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Default="00CF306C" w:rsidP="00CF306C">
      <w:pPr>
        <w:rPr>
          <w:rFonts w:ascii="Times New Roman" w:hAnsi="Times New Roman"/>
          <w:sz w:val="28"/>
          <w:szCs w:val="28"/>
        </w:rPr>
      </w:pPr>
    </w:p>
    <w:p w:rsidR="00CF306C" w:rsidRPr="00460A43" w:rsidRDefault="00CF306C" w:rsidP="00CF306C">
      <w:pPr>
        <w:rPr>
          <w:rFonts w:ascii="Times New Roman" w:hAnsi="Times New Roman"/>
          <w:sz w:val="28"/>
          <w:szCs w:val="28"/>
        </w:rPr>
      </w:pPr>
    </w:p>
    <w:p w:rsidR="00CF306C" w:rsidRPr="00460A43" w:rsidRDefault="00CF306C" w:rsidP="00CF306C">
      <w:pPr>
        <w:jc w:val="center"/>
        <w:rPr>
          <w:rFonts w:ascii="Times New Roman" w:hAnsi="Times New Roman"/>
          <w:sz w:val="28"/>
          <w:szCs w:val="28"/>
        </w:rPr>
      </w:pPr>
      <w:r w:rsidRPr="00460A43">
        <w:rPr>
          <w:rFonts w:ascii="Times New Roman" w:hAnsi="Times New Roman"/>
          <w:sz w:val="28"/>
          <w:szCs w:val="28"/>
        </w:rPr>
        <w:t>СБОРНИК</w:t>
      </w:r>
    </w:p>
    <w:p w:rsidR="00CF306C" w:rsidRPr="00460A43" w:rsidRDefault="00CF306C" w:rsidP="00CF306C">
      <w:pPr>
        <w:jc w:val="center"/>
        <w:rPr>
          <w:rFonts w:ascii="Times New Roman" w:hAnsi="Times New Roman"/>
          <w:sz w:val="28"/>
          <w:szCs w:val="28"/>
        </w:rPr>
      </w:pPr>
      <w:r w:rsidRPr="00460A43">
        <w:rPr>
          <w:rFonts w:ascii="Times New Roman" w:hAnsi="Times New Roman"/>
          <w:sz w:val="28"/>
          <w:szCs w:val="28"/>
        </w:rPr>
        <w:t>муниципальных правовых актов</w:t>
      </w:r>
    </w:p>
    <w:p w:rsidR="00CF306C" w:rsidRPr="00460A43" w:rsidRDefault="00CF306C" w:rsidP="00CF306C">
      <w:pPr>
        <w:jc w:val="center"/>
        <w:rPr>
          <w:rFonts w:ascii="Times New Roman" w:hAnsi="Times New Roman"/>
          <w:bCs/>
          <w:kern w:val="32"/>
          <w:sz w:val="28"/>
          <w:szCs w:val="28"/>
        </w:rPr>
      </w:pPr>
      <w:r w:rsidRPr="00460A43">
        <w:rPr>
          <w:rFonts w:ascii="Times New Roman" w:hAnsi="Times New Roman"/>
          <w:bCs/>
          <w:kern w:val="32"/>
          <w:sz w:val="28"/>
          <w:szCs w:val="28"/>
        </w:rPr>
        <w:t xml:space="preserve">Совхозного сельсовета Алейского района </w:t>
      </w:r>
    </w:p>
    <w:p w:rsidR="00CF306C" w:rsidRPr="00460A43" w:rsidRDefault="00CF306C" w:rsidP="00CF306C">
      <w:pPr>
        <w:jc w:val="center"/>
        <w:rPr>
          <w:rFonts w:ascii="Times New Roman" w:hAnsi="Times New Roman"/>
          <w:sz w:val="28"/>
          <w:szCs w:val="28"/>
        </w:rPr>
      </w:pPr>
      <w:r w:rsidRPr="00460A43">
        <w:rPr>
          <w:rFonts w:ascii="Times New Roman" w:hAnsi="Times New Roman"/>
          <w:bCs/>
          <w:kern w:val="32"/>
          <w:sz w:val="28"/>
          <w:szCs w:val="28"/>
        </w:rPr>
        <w:t>Алтайского края</w:t>
      </w:r>
    </w:p>
    <w:p w:rsidR="00CF306C" w:rsidRPr="00460A43" w:rsidRDefault="00CF306C" w:rsidP="00CF306C">
      <w:pPr>
        <w:rPr>
          <w:rFonts w:ascii="Times New Roman" w:hAnsi="Times New Roman"/>
          <w:sz w:val="28"/>
          <w:szCs w:val="28"/>
        </w:rPr>
      </w:pPr>
    </w:p>
    <w:p w:rsidR="00CF306C" w:rsidRPr="00460A43" w:rsidRDefault="00CF306C" w:rsidP="00CF306C">
      <w:pPr>
        <w:jc w:val="center"/>
        <w:rPr>
          <w:rFonts w:ascii="Times New Roman" w:hAnsi="Times New Roman"/>
          <w:sz w:val="28"/>
          <w:szCs w:val="28"/>
        </w:rPr>
      </w:pPr>
      <w:r w:rsidRPr="00460A43">
        <w:rPr>
          <w:rFonts w:ascii="Times New Roman" w:hAnsi="Times New Roman"/>
          <w:sz w:val="28"/>
          <w:szCs w:val="28"/>
        </w:rPr>
        <w:t>Официальное издание</w:t>
      </w:r>
    </w:p>
    <w:p w:rsidR="00CF306C" w:rsidRPr="00B02762" w:rsidRDefault="00CF306C" w:rsidP="00CF306C">
      <w:pPr>
        <w:jc w:val="center"/>
        <w:rPr>
          <w:rFonts w:ascii="Times New Roman" w:hAnsi="Times New Roman"/>
          <w:b/>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EC04DE" w:rsidP="00CF306C">
      <w:pPr>
        <w:jc w:val="center"/>
        <w:rPr>
          <w:rFonts w:ascii="Times New Roman" w:hAnsi="Times New Roman"/>
          <w:sz w:val="28"/>
          <w:szCs w:val="28"/>
        </w:rPr>
      </w:pPr>
      <w:r>
        <w:rPr>
          <w:rFonts w:ascii="Times New Roman" w:hAnsi="Times New Roman"/>
          <w:sz w:val="28"/>
          <w:szCs w:val="28"/>
        </w:rPr>
        <w:t>№ 5</w:t>
      </w:r>
    </w:p>
    <w:p w:rsidR="00CF306C" w:rsidRPr="00B02762" w:rsidRDefault="00EC04DE" w:rsidP="00EC04DE">
      <w:pPr>
        <w:rPr>
          <w:rFonts w:ascii="Times New Roman" w:hAnsi="Times New Roman"/>
          <w:sz w:val="28"/>
          <w:szCs w:val="28"/>
        </w:rPr>
      </w:pPr>
      <w:r>
        <w:rPr>
          <w:rFonts w:ascii="Times New Roman" w:hAnsi="Times New Roman"/>
          <w:sz w:val="28"/>
          <w:szCs w:val="28"/>
        </w:rPr>
        <w:t xml:space="preserve">                                                               июнь</w:t>
      </w:r>
    </w:p>
    <w:p w:rsidR="00CF306C" w:rsidRPr="00B02762" w:rsidRDefault="00CF306C" w:rsidP="00CF306C">
      <w:pPr>
        <w:jc w:val="center"/>
        <w:rPr>
          <w:rFonts w:ascii="Times New Roman" w:hAnsi="Times New Roman"/>
          <w:sz w:val="28"/>
          <w:szCs w:val="28"/>
        </w:rPr>
      </w:pPr>
      <w:r w:rsidRPr="00B02762">
        <w:rPr>
          <w:rFonts w:ascii="Times New Roman" w:hAnsi="Times New Roman"/>
          <w:sz w:val="28"/>
          <w:szCs w:val="28"/>
        </w:rPr>
        <w:t>2025г.</w:t>
      </w: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sz w:val="28"/>
          <w:szCs w:val="28"/>
        </w:rPr>
      </w:pPr>
    </w:p>
    <w:p w:rsidR="00CF306C" w:rsidRPr="00B02762" w:rsidRDefault="00CF306C" w:rsidP="00CF306C">
      <w:pPr>
        <w:jc w:val="center"/>
        <w:rPr>
          <w:rFonts w:ascii="Times New Roman" w:hAnsi="Times New Roman"/>
          <w:b/>
          <w:sz w:val="28"/>
          <w:szCs w:val="28"/>
        </w:rPr>
      </w:pPr>
    </w:p>
    <w:p w:rsidR="00CF306C" w:rsidRPr="00B02762" w:rsidRDefault="00CF306C" w:rsidP="00CF306C">
      <w:pPr>
        <w:ind w:firstLine="0"/>
        <w:jc w:val="center"/>
        <w:rPr>
          <w:rFonts w:ascii="Times New Roman" w:hAnsi="Times New Roman"/>
          <w:sz w:val="28"/>
          <w:szCs w:val="28"/>
        </w:rPr>
      </w:pPr>
    </w:p>
    <w:p w:rsidR="00CF306C" w:rsidRPr="00B02762" w:rsidRDefault="00CF306C" w:rsidP="00CF306C">
      <w:pPr>
        <w:ind w:firstLine="0"/>
        <w:jc w:val="center"/>
        <w:rPr>
          <w:rFonts w:ascii="Times New Roman" w:hAnsi="Times New Roman"/>
          <w:sz w:val="28"/>
          <w:szCs w:val="28"/>
        </w:rPr>
      </w:pPr>
    </w:p>
    <w:p w:rsidR="00CF306C" w:rsidRPr="00B02762" w:rsidRDefault="00CF306C" w:rsidP="00CF306C">
      <w:pPr>
        <w:ind w:firstLine="0"/>
        <w:jc w:val="center"/>
        <w:rPr>
          <w:rFonts w:ascii="Times New Roman" w:hAnsi="Times New Roman"/>
          <w:sz w:val="28"/>
          <w:szCs w:val="28"/>
        </w:rPr>
      </w:pPr>
    </w:p>
    <w:p w:rsidR="00CF306C" w:rsidRPr="00B02762" w:rsidRDefault="00CF306C" w:rsidP="00CF306C">
      <w:pPr>
        <w:ind w:firstLine="0"/>
        <w:jc w:val="center"/>
        <w:rPr>
          <w:rFonts w:ascii="Times New Roman" w:hAnsi="Times New Roman"/>
          <w:sz w:val="28"/>
          <w:szCs w:val="28"/>
        </w:rPr>
      </w:pPr>
      <w:r w:rsidRPr="00B02762">
        <w:rPr>
          <w:rFonts w:ascii="Times New Roman" w:hAnsi="Times New Roman"/>
          <w:sz w:val="28"/>
          <w:szCs w:val="28"/>
        </w:rPr>
        <w:t>СОДЕРЖАНИЕ</w:t>
      </w:r>
    </w:p>
    <w:p w:rsidR="00CF306C" w:rsidRPr="00B02762" w:rsidRDefault="00CF306C" w:rsidP="00CF306C">
      <w:pPr>
        <w:ind w:firstLine="0"/>
        <w:jc w:val="center"/>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r w:rsidRPr="00B02762">
        <w:rPr>
          <w:rFonts w:ascii="Times New Roman" w:hAnsi="Times New Roman"/>
          <w:sz w:val="28"/>
          <w:szCs w:val="28"/>
        </w:rPr>
        <w:t xml:space="preserve">Раздел 1. Решения Собрания депутатов Совхозного сельсовета Алейского района Алтайского края </w:t>
      </w:r>
    </w:p>
    <w:p w:rsidR="00CF306C" w:rsidRPr="00B02762" w:rsidRDefault="00CF306C" w:rsidP="00CF306C">
      <w:pPr>
        <w:jc w:val="left"/>
        <w:rPr>
          <w:rFonts w:ascii="Times New Roman" w:hAnsi="Times New Roman"/>
          <w:sz w:val="28"/>
          <w:szCs w:val="28"/>
          <w:u w:val="single"/>
        </w:rPr>
      </w:pPr>
      <w:r w:rsidRPr="00B02762">
        <w:rPr>
          <w:rFonts w:ascii="Times New Roman" w:hAnsi="Times New Roman"/>
          <w:sz w:val="28"/>
          <w:szCs w:val="28"/>
        </w:rPr>
        <w:t xml:space="preserve">          </w:t>
      </w:r>
    </w:p>
    <w:p w:rsidR="00CF306C" w:rsidRPr="00B02762" w:rsidRDefault="00CF306C" w:rsidP="00CF306C">
      <w:pPr>
        <w:pStyle w:val="a3"/>
        <w:rPr>
          <w:rFonts w:ascii="Times New Roman" w:hAnsi="Times New Roman"/>
          <w:sz w:val="28"/>
          <w:szCs w:val="28"/>
          <w:u w:val="single"/>
        </w:rPr>
      </w:pPr>
      <w:r w:rsidRPr="00B02762">
        <w:rPr>
          <w:rFonts w:ascii="Times New Roman" w:hAnsi="Times New Roman"/>
          <w:sz w:val="28"/>
          <w:szCs w:val="28"/>
        </w:rPr>
        <w:t xml:space="preserve">  </w:t>
      </w:r>
    </w:p>
    <w:p w:rsidR="00CF306C" w:rsidRPr="00B02762" w:rsidRDefault="00CF306C" w:rsidP="00CF306C">
      <w:pPr>
        <w:ind w:firstLine="0"/>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p>
    <w:p w:rsidR="00CF306C" w:rsidRPr="00B02762" w:rsidRDefault="00CF306C" w:rsidP="00CF306C">
      <w:pPr>
        <w:ind w:firstLine="0"/>
        <w:rPr>
          <w:rFonts w:ascii="Times New Roman" w:hAnsi="Times New Roman"/>
          <w:sz w:val="28"/>
          <w:szCs w:val="28"/>
        </w:rPr>
      </w:pPr>
      <w:r w:rsidRPr="00B02762">
        <w:rPr>
          <w:rFonts w:ascii="Times New Roman" w:hAnsi="Times New Roman"/>
          <w:sz w:val="28"/>
          <w:szCs w:val="28"/>
        </w:rPr>
        <w:t xml:space="preserve">Раздел 2. Постановления и распоряжения администрации Совхозного сельсовета Алейского района Алтайского края </w:t>
      </w:r>
    </w:p>
    <w:p w:rsidR="00CF306C" w:rsidRPr="00B02762" w:rsidRDefault="00CF306C" w:rsidP="00CF306C">
      <w:pPr>
        <w:pStyle w:val="a4"/>
        <w:ind w:left="1587"/>
        <w:rPr>
          <w:sz w:val="28"/>
          <w:szCs w:val="28"/>
          <w:u w:val="single"/>
        </w:rPr>
      </w:pPr>
    </w:p>
    <w:p w:rsidR="00334F6C" w:rsidRPr="00D66ABC" w:rsidRDefault="00C94136" w:rsidP="00CF306C">
      <w:pPr>
        <w:pStyle w:val="a4"/>
        <w:numPr>
          <w:ilvl w:val="0"/>
          <w:numId w:val="1"/>
        </w:numPr>
        <w:rPr>
          <w:sz w:val="28"/>
          <w:szCs w:val="28"/>
          <w:u w:val="single"/>
        </w:rPr>
      </w:pPr>
      <w:r w:rsidRPr="00D66ABC">
        <w:rPr>
          <w:sz w:val="28"/>
          <w:szCs w:val="28"/>
          <w:u w:val="single"/>
        </w:rPr>
        <w:t>Пост</w:t>
      </w:r>
      <w:r w:rsidR="00EC04DE" w:rsidRPr="00D66ABC">
        <w:rPr>
          <w:sz w:val="28"/>
          <w:szCs w:val="28"/>
          <w:u w:val="single"/>
        </w:rPr>
        <w:t>ановление №19 от 10.06</w:t>
      </w:r>
      <w:r w:rsidRPr="00D66ABC">
        <w:rPr>
          <w:sz w:val="28"/>
          <w:szCs w:val="28"/>
          <w:u w:val="single"/>
        </w:rPr>
        <w:t xml:space="preserve">.2025 </w:t>
      </w:r>
      <w:r w:rsidR="00D05CF4" w:rsidRPr="00D66ABC">
        <w:rPr>
          <w:sz w:val="28"/>
          <w:szCs w:val="28"/>
          <w:u w:val="single"/>
        </w:rPr>
        <w:t>«</w:t>
      </w:r>
      <w:r w:rsidR="00EC04DE" w:rsidRPr="00D66ABC">
        <w:rPr>
          <w:sz w:val="28"/>
          <w:szCs w:val="28"/>
        </w:rPr>
        <w:t xml:space="preserve">Об утверждении результатов определения размеров долей в праве общей долевой собственности на земельные из земель </w:t>
      </w:r>
      <w:proofErr w:type="gramStart"/>
      <w:r w:rsidR="00EC04DE" w:rsidRPr="00D66ABC">
        <w:rPr>
          <w:sz w:val="28"/>
          <w:szCs w:val="28"/>
        </w:rPr>
        <w:t>сельскохозяйственного  назначения</w:t>
      </w:r>
      <w:proofErr w:type="gramEnd"/>
      <w:r w:rsidR="00EC04DE" w:rsidRPr="00D66ABC">
        <w:rPr>
          <w:sz w:val="28"/>
          <w:szCs w:val="28"/>
        </w:rPr>
        <w:t xml:space="preserve">, выраженных в гектарах и </w:t>
      </w:r>
      <w:proofErr w:type="spellStart"/>
      <w:r w:rsidR="00EC04DE" w:rsidRPr="00D66ABC">
        <w:rPr>
          <w:sz w:val="28"/>
          <w:szCs w:val="28"/>
        </w:rPr>
        <w:t>балло</w:t>
      </w:r>
      <w:proofErr w:type="spellEnd"/>
      <w:r w:rsidR="00EC04DE" w:rsidRPr="00D66ABC">
        <w:rPr>
          <w:sz w:val="28"/>
          <w:szCs w:val="28"/>
        </w:rPr>
        <w:t>-гектарах в виде простой правильной дроби.»</w:t>
      </w:r>
      <w:r w:rsidR="00D05CF4" w:rsidRPr="00D66ABC">
        <w:rPr>
          <w:sz w:val="28"/>
          <w:szCs w:val="28"/>
          <w:u w:val="single"/>
        </w:rPr>
        <w:t xml:space="preserve">                                                         </w:t>
      </w:r>
      <w:r w:rsidR="00D05CF4" w:rsidRPr="00D66ABC">
        <w:rPr>
          <w:sz w:val="28"/>
          <w:szCs w:val="28"/>
          <w:u w:val="single"/>
        </w:rPr>
        <w:softHyphen/>
        <w:t xml:space="preserve">             </w:t>
      </w:r>
      <w:r w:rsidR="00EC04DE" w:rsidRPr="00D66ABC">
        <w:rPr>
          <w:sz w:val="28"/>
          <w:szCs w:val="28"/>
          <w:u w:val="single"/>
        </w:rPr>
        <w:t xml:space="preserve">        </w:t>
      </w:r>
      <w:r w:rsidR="00D05CF4" w:rsidRPr="00D66ABC">
        <w:rPr>
          <w:sz w:val="28"/>
          <w:szCs w:val="28"/>
          <w:u w:val="single"/>
        </w:rPr>
        <w:t xml:space="preserve">                </w:t>
      </w:r>
      <w:r w:rsidR="004628CC" w:rsidRPr="00D66ABC">
        <w:rPr>
          <w:sz w:val="28"/>
          <w:szCs w:val="28"/>
          <w:u w:val="single"/>
        </w:rPr>
        <w:t>стр.</w:t>
      </w:r>
      <w:r w:rsidRPr="00D66ABC">
        <w:rPr>
          <w:sz w:val="28"/>
          <w:szCs w:val="28"/>
          <w:u w:val="single"/>
        </w:rPr>
        <w:t xml:space="preserve"> </w:t>
      </w:r>
      <w:r w:rsidR="00607E20">
        <w:rPr>
          <w:sz w:val="28"/>
          <w:szCs w:val="28"/>
          <w:u w:val="single"/>
        </w:rPr>
        <w:t>5</w:t>
      </w:r>
      <w:r w:rsidR="00D66ABC">
        <w:rPr>
          <w:sz w:val="28"/>
          <w:szCs w:val="28"/>
          <w:u w:val="single"/>
        </w:rPr>
        <w:t>-</w:t>
      </w:r>
      <w:r w:rsidR="00607E20">
        <w:rPr>
          <w:sz w:val="28"/>
          <w:szCs w:val="28"/>
          <w:u w:val="single"/>
        </w:rPr>
        <w:t>6</w:t>
      </w:r>
    </w:p>
    <w:p w:rsidR="00334F6C" w:rsidRPr="00FC430D" w:rsidRDefault="00334F6C" w:rsidP="00FC430D">
      <w:pPr>
        <w:pStyle w:val="a4"/>
        <w:numPr>
          <w:ilvl w:val="0"/>
          <w:numId w:val="1"/>
        </w:numPr>
        <w:jc w:val="both"/>
        <w:rPr>
          <w:sz w:val="28"/>
          <w:szCs w:val="28"/>
          <w:u w:val="single"/>
        </w:rPr>
      </w:pPr>
      <w:r w:rsidRPr="00FC430D">
        <w:rPr>
          <w:sz w:val="28"/>
          <w:szCs w:val="28"/>
          <w:u w:val="single"/>
        </w:rPr>
        <w:t xml:space="preserve">Постановление №24 от 23.06.2025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w:t>
      </w:r>
      <w:proofErr w:type="gramStart"/>
      <w:r w:rsidRPr="00FC430D">
        <w:rPr>
          <w:sz w:val="28"/>
          <w:szCs w:val="28"/>
          <w:u w:val="single"/>
        </w:rPr>
        <w:t>сборах»</w:t>
      </w:r>
      <w:r w:rsidR="00FC430D">
        <w:rPr>
          <w:sz w:val="28"/>
          <w:szCs w:val="28"/>
          <w:u w:val="single"/>
        </w:rPr>
        <w:t xml:space="preserve">   </w:t>
      </w:r>
      <w:proofErr w:type="gramEnd"/>
      <w:r w:rsidR="00FC430D">
        <w:rPr>
          <w:sz w:val="28"/>
          <w:szCs w:val="28"/>
          <w:u w:val="single"/>
        </w:rPr>
        <w:t xml:space="preserve">                          </w:t>
      </w:r>
      <w:r w:rsidR="00607E20">
        <w:rPr>
          <w:sz w:val="28"/>
          <w:szCs w:val="28"/>
          <w:u w:val="single"/>
        </w:rPr>
        <w:t xml:space="preserve">                              </w:t>
      </w:r>
      <w:r w:rsidR="00FC430D">
        <w:rPr>
          <w:sz w:val="28"/>
          <w:szCs w:val="28"/>
          <w:u w:val="single"/>
        </w:rPr>
        <w:t xml:space="preserve"> стр.</w:t>
      </w:r>
      <w:r w:rsidR="00607E20">
        <w:rPr>
          <w:sz w:val="28"/>
          <w:szCs w:val="28"/>
          <w:u w:val="single"/>
        </w:rPr>
        <w:t xml:space="preserve"> 7-</w:t>
      </w:r>
      <w:r w:rsidR="00075C52" w:rsidRPr="00FC430D">
        <w:rPr>
          <w:sz w:val="28"/>
          <w:szCs w:val="28"/>
          <w:u w:val="single"/>
        </w:rPr>
        <w:t xml:space="preserve"> </w:t>
      </w:r>
      <w:r w:rsidR="00607E20">
        <w:rPr>
          <w:sz w:val="28"/>
          <w:szCs w:val="28"/>
          <w:u w:val="single"/>
        </w:rPr>
        <w:t>28</w:t>
      </w:r>
      <w:bookmarkStart w:id="0" w:name="_GoBack"/>
      <w:bookmarkEnd w:id="0"/>
      <w:r w:rsidR="00FC430D">
        <w:rPr>
          <w:sz w:val="28"/>
          <w:szCs w:val="28"/>
          <w:u w:val="single"/>
        </w:rPr>
        <w:t xml:space="preserve">         </w:t>
      </w:r>
    </w:p>
    <w:p w:rsidR="00CF306C" w:rsidRPr="00FC430D" w:rsidRDefault="00CF306C" w:rsidP="00FC430D">
      <w:pPr>
        <w:pStyle w:val="a4"/>
        <w:ind w:left="1587"/>
        <w:rPr>
          <w:sz w:val="28"/>
          <w:szCs w:val="28"/>
          <w:u w:val="single"/>
        </w:rPr>
      </w:pPr>
      <w:r w:rsidRPr="00FC430D">
        <w:rPr>
          <w:sz w:val="28"/>
          <w:szCs w:val="28"/>
          <w:u w:val="single"/>
        </w:rPr>
        <w:t xml:space="preserve"> </w:t>
      </w:r>
    </w:p>
    <w:p w:rsidR="00CF306C" w:rsidRPr="00EC04DE" w:rsidRDefault="00CF306C" w:rsidP="00CF306C">
      <w:pPr>
        <w:pStyle w:val="a4"/>
        <w:rPr>
          <w:color w:val="FF0000"/>
          <w:sz w:val="28"/>
          <w:szCs w:val="28"/>
          <w:u w:val="single"/>
        </w:rPr>
      </w:pPr>
    </w:p>
    <w:p w:rsidR="00CF306C" w:rsidRPr="00B02762" w:rsidRDefault="00CF306C" w:rsidP="00CF306C">
      <w:pPr>
        <w:pStyle w:val="a4"/>
        <w:ind w:left="1587"/>
        <w:rPr>
          <w:sz w:val="28"/>
          <w:szCs w:val="28"/>
          <w:u w:val="single"/>
        </w:rPr>
      </w:pPr>
    </w:p>
    <w:p w:rsidR="00CF306C" w:rsidRPr="0016710B" w:rsidRDefault="00CF306C" w:rsidP="00CF306C">
      <w:pPr>
        <w:pStyle w:val="a4"/>
        <w:rPr>
          <w:sz w:val="28"/>
          <w:szCs w:val="28"/>
          <w:u w:val="single"/>
        </w:rPr>
      </w:pPr>
    </w:p>
    <w:p w:rsidR="00CF306C" w:rsidRPr="0016710B" w:rsidRDefault="00CF306C" w:rsidP="00CF306C">
      <w:pPr>
        <w:rPr>
          <w:sz w:val="28"/>
          <w:szCs w:val="28"/>
          <w:u w:val="single"/>
        </w:rPr>
      </w:pPr>
    </w:p>
    <w:p w:rsidR="00CF306C" w:rsidRPr="00B02762" w:rsidRDefault="00CF306C" w:rsidP="00CF306C">
      <w:pPr>
        <w:rPr>
          <w:rFonts w:ascii="Times New Roman" w:hAnsi="Times New Roman"/>
          <w:sz w:val="28"/>
          <w:szCs w:val="28"/>
        </w:rPr>
      </w:pPr>
    </w:p>
    <w:p w:rsidR="00CF306C" w:rsidRPr="00B02762" w:rsidRDefault="00CF306C" w:rsidP="00CF306C">
      <w:pPr>
        <w:rPr>
          <w:rFonts w:ascii="Times New Roman" w:hAnsi="Times New Roman"/>
          <w:sz w:val="28"/>
          <w:szCs w:val="28"/>
        </w:rPr>
      </w:pPr>
    </w:p>
    <w:p w:rsidR="00CF306C" w:rsidRPr="00B02762" w:rsidRDefault="00CF306C" w:rsidP="00CF306C">
      <w:pPr>
        <w:rPr>
          <w:rFonts w:ascii="Times New Roman" w:hAnsi="Times New Roman"/>
          <w:sz w:val="28"/>
          <w:szCs w:val="28"/>
        </w:rPr>
      </w:pPr>
    </w:p>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Default="00CF306C" w:rsidP="00CF306C"/>
    <w:p w:rsidR="00CF306C" w:rsidRPr="00172F6D" w:rsidRDefault="00CF306C" w:rsidP="00CF306C">
      <w:r>
        <w:t xml:space="preserve">                   </w:t>
      </w:r>
    </w:p>
    <w:p w:rsidR="00CF306C" w:rsidRDefault="00CF306C" w:rsidP="00CF306C">
      <w:pPr>
        <w:pStyle w:val="a5"/>
        <w:spacing w:before="67"/>
        <w:ind w:left="0" w:right="4" w:firstLine="0"/>
        <w:rPr>
          <w:rFonts w:ascii="Arial" w:hAnsi="Arial" w:cs="Arial"/>
          <w:sz w:val="24"/>
          <w:szCs w:val="24"/>
        </w:rPr>
      </w:pPr>
    </w:p>
    <w:p w:rsidR="00CF306C" w:rsidRDefault="00CF306C" w:rsidP="00CF306C">
      <w:pPr>
        <w:pStyle w:val="a5"/>
        <w:spacing w:before="67"/>
        <w:ind w:left="0" w:right="4" w:firstLine="0"/>
        <w:jc w:val="center"/>
        <w:rPr>
          <w:rFonts w:ascii="Arial" w:hAnsi="Arial" w:cs="Arial"/>
          <w:sz w:val="24"/>
          <w:szCs w:val="24"/>
        </w:rPr>
      </w:pPr>
    </w:p>
    <w:p w:rsidR="00CF306C" w:rsidRDefault="00CF306C" w:rsidP="00CF306C">
      <w:pPr>
        <w:pStyle w:val="a5"/>
        <w:spacing w:before="67"/>
        <w:ind w:left="0" w:right="4" w:firstLine="0"/>
        <w:jc w:val="center"/>
        <w:rPr>
          <w:rFonts w:ascii="Arial" w:hAnsi="Arial" w:cs="Arial"/>
          <w:sz w:val="24"/>
          <w:szCs w:val="24"/>
        </w:rPr>
      </w:pPr>
    </w:p>
    <w:p w:rsidR="0051313C" w:rsidRDefault="0051313C" w:rsidP="00CF306C">
      <w:pPr>
        <w:pStyle w:val="a5"/>
        <w:spacing w:before="67"/>
        <w:ind w:left="0" w:right="4" w:firstLine="0"/>
        <w:jc w:val="center"/>
        <w:rPr>
          <w:rFonts w:ascii="Arial" w:hAnsi="Arial" w:cs="Arial"/>
          <w:sz w:val="24"/>
          <w:szCs w:val="24"/>
        </w:rPr>
      </w:pPr>
    </w:p>
    <w:p w:rsidR="0051313C" w:rsidRDefault="0051313C" w:rsidP="00CF306C">
      <w:pPr>
        <w:pStyle w:val="a5"/>
        <w:spacing w:before="67"/>
        <w:ind w:left="0" w:right="4" w:firstLine="0"/>
        <w:jc w:val="center"/>
        <w:rPr>
          <w:rFonts w:ascii="Arial" w:hAnsi="Arial" w:cs="Arial"/>
          <w:sz w:val="24"/>
          <w:szCs w:val="24"/>
        </w:rPr>
      </w:pPr>
    </w:p>
    <w:p w:rsidR="00F3068D" w:rsidRDefault="00F3068D" w:rsidP="00CF306C">
      <w:pPr>
        <w:pStyle w:val="a5"/>
        <w:spacing w:before="67"/>
        <w:ind w:left="0" w:right="4" w:firstLine="0"/>
        <w:jc w:val="center"/>
        <w:rPr>
          <w:rFonts w:ascii="Arial" w:hAnsi="Arial" w:cs="Arial"/>
          <w:sz w:val="24"/>
          <w:szCs w:val="24"/>
        </w:rPr>
      </w:pPr>
    </w:p>
    <w:p w:rsidR="00F3068D" w:rsidRDefault="00F3068D" w:rsidP="00CF306C">
      <w:pPr>
        <w:pStyle w:val="a5"/>
        <w:spacing w:before="67"/>
        <w:ind w:left="0" w:right="4" w:firstLine="0"/>
        <w:jc w:val="center"/>
        <w:rPr>
          <w:rFonts w:ascii="Arial" w:hAnsi="Arial" w:cs="Arial"/>
          <w:sz w:val="24"/>
          <w:szCs w:val="24"/>
        </w:rPr>
      </w:pPr>
    </w:p>
    <w:p w:rsidR="00C77E47" w:rsidRDefault="00C77E47" w:rsidP="00CF306C">
      <w:pPr>
        <w:pStyle w:val="a5"/>
        <w:spacing w:before="67"/>
        <w:ind w:left="0" w:right="4" w:firstLine="0"/>
        <w:jc w:val="center"/>
        <w:rPr>
          <w:rFonts w:ascii="Arial" w:hAnsi="Arial" w:cs="Arial"/>
          <w:sz w:val="24"/>
          <w:szCs w:val="24"/>
        </w:rPr>
      </w:pPr>
    </w:p>
    <w:p w:rsidR="00C77E47" w:rsidRDefault="00C77E47" w:rsidP="00CF306C">
      <w:pPr>
        <w:pStyle w:val="a5"/>
        <w:spacing w:before="67"/>
        <w:ind w:left="0" w:right="4" w:firstLine="0"/>
        <w:jc w:val="center"/>
        <w:rPr>
          <w:rFonts w:ascii="Arial" w:hAnsi="Arial" w:cs="Arial"/>
          <w:sz w:val="24"/>
          <w:szCs w:val="24"/>
        </w:rPr>
      </w:pPr>
    </w:p>
    <w:p w:rsidR="00C77E47" w:rsidRDefault="00C77E47" w:rsidP="00CF306C">
      <w:pPr>
        <w:pStyle w:val="a5"/>
        <w:spacing w:before="67"/>
        <w:ind w:left="0" w:right="4" w:firstLine="0"/>
        <w:jc w:val="center"/>
        <w:rPr>
          <w:rFonts w:ascii="Arial" w:hAnsi="Arial" w:cs="Arial"/>
          <w:sz w:val="24"/>
          <w:szCs w:val="24"/>
        </w:rPr>
      </w:pPr>
    </w:p>
    <w:p w:rsidR="00C77E47" w:rsidRDefault="00C77E47" w:rsidP="00CF306C">
      <w:pPr>
        <w:pStyle w:val="a5"/>
        <w:spacing w:before="67"/>
        <w:ind w:left="0" w:right="4" w:firstLine="0"/>
        <w:jc w:val="center"/>
        <w:rPr>
          <w:rFonts w:ascii="Arial" w:hAnsi="Arial" w:cs="Arial"/>
          <w:sz w:val="24"/>
          <w:szCs w:val="24"/>
        </w:rPr>
      </w:pPr>
    </w:p>
    <w:p w:rsidR="00C77E47" w:rsidRDefault="00C77E47" w:rsidP="00CF306C">
      <w:pPr>
        <w:pStyle w:val="a5"/>
        <w:spacing w:before="67"/>
        <w:ind w:left="0" w:right="4" w:firstLine="0"/>
        <w:jc w:val="center"/>
        <w:rPr>
          <w:rFonts w:ascii="Arial" w:hAnsi="Arial" w:cs="Arial"/>
          <w:sz w:val="24"/>
          <w:szCs w:val="24"/>
        </w:rPr>
      </w:pPr>
    </w:p>
    <w:p w:rsidR="00C77E47" w:rsidRDefault="00C77E47" w:rsidP="00CF306C">
      <w:pPr>
        <w:pStyle w:val="a5"/>
        <w:spacing w:before="67"/>
        <w:ind w:left="0" w:right="4" w:firstLine="0"/>
        <w:jc w:val="center"/>
        <w:rPr>
          <w:rFonts w:ascii="Arial" w:hAnsi="Arial" w:cs="Arial"/>
          <w:sz w:val="24"/>
          <w:szCs w:val="24"/>
        </w:rPr>
      </w:pPr>
    </w:p>
    <w:p w:rsidR="00CF306C" w:rsidRPr="00460A43" w:rsidRDefault="00CF306C" w:rsidP="00CF306C">
      <w:pPr>
        <w:pStyle w:val="a5"/>
        <w:spacing w:before="67"/>
        <w:ind w:left="0" w:right="4" w:firstLine="0"/>
        <w:jc w:val="center"/>
        <w:rPr>
          <w:rFonts w:ascii="Arial" w:hAnsi="Arial" w:cs="Arial"/>
          <w:b/>
          <w:sz w:val="36"/>
          <w:szCs w:val="36"/>
        </w:rPr>
      </w:pPr>
    </w:p>
    <w:p w:rsidR="00CF306C" w:rsidRPr="00460A43" w:rsidRDefault="00CF306C" w:rsidP="00CF306C">
      <w:pPr>
        <w:ind w:firstLine="0"/>
        <w:jc w:val="center"/>
        <w:rPr>
          <w:rFonts w:ascii="Times New Roman" w:hAnsi="Times New Roman"/>
          <w:b/>
          <w:sz w:val="36"/>
          <w:szCs w:val="36"/>
        </w:rPr>
      </w:pPr>
      <w:r w:rsidRPr="00460A43">
        <w:rPr>
          <w:rFonts w:ascii="Times New Roman" w:hAnsi="Times New Roman"/>
          <w:b/>
          <w:sz w:val="36"/>
          <w:szCs w:val="36"/>
        </w:rPr>
        <w:t>Раздел 1.</w:t>
      </w:r>
    </w:p>
    <w:p w:rsidR="00CF306C" w:rsidRPr="00460A43" w:rsidRDefault="00CF306C" w:rsidP="00CF306C">
      <w:pPr>
        <w:ind w:firstLine="0"/>
        <w:jc w:val="center"/>
        <w:rPr>
          <w:rFonts w:ascii="Times New Roman" w:hAnsi="Times New Roman"/>
          <w:b/>
          <w:sz w:val="36"/>
          <w:szCs w:val="36"/>
        </w:rPr>
      </w:pPr>
    </w:p>
    <w:p w:rsidR="00CF306C" w:rsidRPr="00460A43" w:rsidRDefault="00CF306C" w:rsidP="00CF306C">
      <w:pPr>
        <w:ind w:firstLine="0"/>
        <w:jc w:val="center"/>
        <w:rPr>
          <w:rFonts w:ascii="Times New Roman" w:hAnsi="Times New Roman"/>
          <w:b/>
          <w:sz w:val="36"/>
          <w:szCs w:val="36"/>
        </w:rPr>
      </w:pPr>
      <w:r w:rsidRPr="00460A43">
        <w:rPr>
          <w:rFonts w:ascii="Times New Roman" w:hAnsi="Times New Roman"/>
          <w:b/>
          <w:sz w:val="36"/>
          <w:szCs w:val="36"/>
        </w:rPr>
        <w:t>Решения Собрания депутатов Совхозного сельсовета Алейского района Алтайского края</w:t>
      </w: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CF306C" w:rsidRDefault="00CF306C" w:rsidP="00CF306C">
      <w:pPr>
        <w:ind w:firstLine="709"/>
        <w:jc w:val="center"/>
        <w:rPr>
          <w:rFonts w:cs="Arial"/>
        </w:rPr>
      </w:pPr>
    </w:p>
    <w:p w:rsidR="00405571" w:rsidRDefault="00405571"/>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rsidP="00CF306C">
      <w:pPr>
        <w:ind w:firstLine="709"/>
        <w:jc w:val="center"/>
        <w:rPr>
          <w:rFonts w:cs="Arial"/>
        </w:rPr>
      </w:pPr>
    </w:p>
    <w:p w:rsidR="00CF306C" w:rsidRDefault="00CF306C" w:rsidP="00CF306C">
      <w:pPr>
        <w:ind w:firstLine="0"/>
        <w:jc w:val="center"/>
        <w:rPr>
          <w:rFonts w:ascii="Times New Roman" w:hAnsi="Times New Roman"/>
          <w:b/>
          <w:sz w:val="36"/>
          <w:szCs w:val="36"/>
        </w:rPr>
      </w:pPr>
    </w:p>
    <w:p w:rsidR="00CF306C" w:rsidRDefault="00CF306C" w:rsidP="00CF306C">
      <w:pPr>
        <w:ind w:firstLine="0"/>
        <w:jc w:val="center"/>
        <w:rPr>
          <w:rFonts w:ascii="Times New Roman" w:hAnsi="Times New Roman"/>
          <w:b/>
          <w:sz w:val="36"/>
          <w:szCs w:val="36"/>
        </w:rPr>
      </w:pPr>
    </w:p>
    <w:p w:rsidR="00CF306C" w:rsidRDefault="00CF306C" w:rsidP="00CF306C">
      <w:pPr>
        <w:ind w:firstLine="0"/>
        <w:jc w:val="center"/>
        <w:rPr>
          <w:rFonts w:ascii="Times New Roman" w:hAnsi="Times New Roman"/>
          <w:b/>
          <w:sz w:val="36"/>
          <w:szCs w:val="36"/>
        </w:rPr>
      </w:pPr>
    </w:p>
    <w:p w:rsidR="00CF306C" w:rsidRDefault="00CF306C" w:rsidP="00CF306C">
      <w:pPr>
        <w:ind w:firstLine="0"/>
        <w:jc w:val="center"/>
        <w:rPr>
          <w:rFonts w:ascii="Times New Roman" w:hAnsi="Times New Roman"/>
          <w:b/>
          <w:sz w:val="36"/>
          <w:szCs w:val="36"/>
        </w:rPr>
      </w:pPr>
    </w:p>
    <w:p w:rsidR="00CF306C" w:rsidRDefault="00CF306C" w:rsidP="00CF306C">
      <w:pPr>
        <w:ind w:firstLine="0"/>
        <w:jc w:val="center"/>
        <w:rPr>
          <w:rFonts w:ascii="Times New Roman" w:hAnsi="Times New Roman"/>
          <w:b/>
          <w:sz w:val="36"/>
          <w:szCs w:val="36"/>
        </w:rPr>
      </w:pPr>
    </w:p>
    <w:p w:rsidR="00CF306C" w:rsidRDefault="00CF306C" w:rsidP="00CF306C">
      <w:pPr>
        <w:ind w:firstLine="0"/>
        <w:jc w:val="center"/>
        <w:rPr>
          <w:rFonts w:ascii="Times New Roman" w:hAnsi="Times New Roman"/>
          <w:b/>
          <w:sz w:val="36"/>
          <w:szCs w:val="36"/>
        </w:rPr>
      </w:pPr>
    </w:p>
    <w:p w:rsidR="00CF306C" w:rsidRDefault="00CF306C" w:rsidP="00CF306C">
      <w:pPr>
        <w:ind w:firstLine="0"/>
        <w:jc w:val="center"/>
        <w:rPr>
          <w:rFonts w:ascii="Times New Roman" w:hAnsi="Times New Roman"/>
          <w:b/>
          <w:sz w:val="36"/>
          <w:szCs w:val="36"/>
        </w:rPr>
      </w:pPr>
    </w:p>
    <w:p w:rsidR="00CF306C" w:rsidRPr="00460A43" w:rsidRDefault="00CF306C" w:rsidP="00CF306C">
      <w:pPr>
        <w:ind w:firstLine="0"/>
        <w:jc w:val="center"/>
        <w:rPr>
          <w:rFonts w:ascii="Times New Roman" w:hAnsi="Times New Roman"/>
          <w:b/>
          <w:sz w:val="36"/>
          <w:szCs w:val="36"/>
        </w:rPr>
      </w:pPr>
      <w:r w:rsidRPr="00460A43">
        <w:rPr>
          <w:rFonts w:ascii="Times New Roman" w:hAnsi="Times New Roman"/>
          <w:b/>
          <w:sz w:val="36"/>
          <w:szCs w:val="36"/>
        </w:rPr>
        <w:t>Раздел 2.</w:t>
      </w:r>
    </w:p>
    <w:p w:rsidR="00CF306C" w:rsidRPr="00460A43" w:rsidRDefault="00CF306C" w:rsidP="00CF306C">
      <w:pPr>
        <w:ind w:firstLine="0"/>
        <w:jc w:val="center"/>
        <w:rPr>
          <w:rFonts w:ascii="Times New Roman" w:hAnsi="Times New Roman"/>
          <w:b/>
          <w:sz w:val="36"/>
          <w:szCs w:val="36"/>
        </w:rPr>
      </w:pPr>
    </w:p>
    <w:p w:rsidR="00CF306C" w:rsidRPr="00460A43" w:rsidRDefault="00CF306C" w:rsidP="00CF306C">
      <w:pPr>
        <w:ind w:firstLine="709"/>
        <w:jc w:val="center"/>
        <w:rPr>
          <w:rFonts w:ascii="Times New Roman" w:hAnsi="Times New Roman"/>
          <w:b/>
          <w:sz w:val="36"/>
          <w:szCs w:val="36"/>
        </w:rPr>
      </w:pPr>
      <w:r w:rsidRPr="00460A43">
        <w:rPr>
          <w:rFonts w:ascii="Times New Roman" w:hAnsi="Times New Roman"/>
          <w:b/>
          <w:sz w:val="36"/>
          <w:szCs w:val="36"/>
        </w:rPr>
        <w:t xml:space="preserve">Постановления и распоряжения администрации Совхозного сельсовета Алейского района </w:t>
      </w:r>
    </w:p>
    <w:p w:rsidR="00CF306C" w:rsidRPr="00460A43" w:rsidRDefault="00CF306C" w:rsidP="00CF306C">
      <w:pPr>
        <w:ind w:firstLine="709"/>
        <w:jc w:val="center"/>
        <w:rPr>
          <w:rFonts w:ascii="Times New Roman" w:hAnsi="Times New Roman"/>
          <w:b/>
          <w:sz w:val="36"/>
          <w:szCs w:val="36"/>
        </w:rPr>
      </w:pPr>
      <w:r w:rsidRPr="00460A43">
        <w:rPr>
          <w:rFonts w:ascii="Times New Roman" w:hAnsi="Times New Roman"/>
          <w:b/>
          <w:sz w:val="36"/>
          <w:szCs w:val="36"/>
        </w:rPr>
        <w:t>Алтайского края</w:t>
      </w:r>
    </w:p>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D05CF4" w:rsidRDefault="00D05CF4"/>
    <w:p w:rsidR="00CF306C" w:rsidRDefault="00CF306C"/>
    <w:p w:rsidR="00CF306C" w:rsidRDefault="00CF306C"/>
    <w:p w:rsidR="00D66ABC" w:rsidRPr="00607E20" w:rsidRDefault="00D66ABC" w:rsidP="00D66ABC">
      <w:pPr>
        <w:ind w:left="1276" w:hanging="567"/>
        <w:jc w:val="center"/>
        <w:rPr>
          <w:rFonts w:ascii="Times New Roman" w:hAnsi="Times New Roman"/>
          <w:sz w:val="28"/>
          <w:szCs w:val="28"/>
        </w:rPr>
      </w:pPr>
      <w:r w:rsidRPr="00607E20">
        <w:rPr>
          <w:rFonts w:ascii="Times New Roman" w:hAnsi="Times New Roman"/>
          <w:sz w:val="28"/>
          <w:szCs w:val="28"/>
        </w:rPr>
        <w:lastRenderedPageBreak/>
        <w:t xml:space="preserve">АДМИНИСТРАЦИЯ СОВХОЗНОГО СЕЛЬСОВЕТА </w:t>
      </w:r>
    </w:p>
    <w:p w:rsidR="00D66ABC" w:rsidRPr="00607E20" w:rsidRDefault="00D66ABC" w:rsidP="00D66ABC">
      <w:pPr>
        <w:ind w:left="1276" w:hanging="567"/>
        <w:jc w:val="center"/>
        <w:rPr>
          <w:rFonts w:ascii="Times New Roman" w:hAnsi="Times New Roman"/>
          <w:sz w:val="28"/>
          <w:szCs w:val="28"/>
        </w:rPr>
      </w:pPr>
      <w:r w:rsidRPr="00607E20">
        <w:rPr>
          <w:rFonts w:ascii="Times New Roman" w:hAnsi="Times New Roman"/>
          <w:sz w:val="28"/>
          <w:szCs w:val="28"/>
        </w:rPr>
        <w:t>АЛЕЙСКОГО РАЙОНА АЛТАЙСКОГО КРАЯ</w:t>
      </w:r>
    </w:p>
    <w:p w:rsidR="00D66ABC" w:rsidRPr="00607E20" w:rsidRDefault="00D66ABC" w:rsidP="00D66ABC">
      <w:pPr>
        <w:jc w:val="center"/>
        <w:rPr>
          <w:rFonts w:ascii="Times New Roman" w:hAnsi="Times New Roman"/>
          <w:sz w:val="28"/>
          <w:szCs w:val="28"/>
        </w:rPr>
      </w:pPr>
    </w:p>
    <w:p w:rsidR="00D66ABC" w:rsidRPr="00607E20" w:rsidRDefault="00D66ABC" w:rsidP="00D66ABC">
      <w:pPr>
        <w:jc w:val="center"/>
        <w:rPr>
          <w:rFonts w:ascii="Times New Roman" w:hAnsi="Times New Roman"/>
          <w:sz w:val="28"/>
          <w:szCs w:val="28"/>
        </w:rPr>
      </w:pPr>
    </w:p>
    <w:p w:rsidR="00D66ABC" w:rsidRPr="00607E20" w:rsidRDefault="00D66ABC" w:rsidP="00D66ABC">
      <w:pPr>
        <w:jc w:val="center"/>
        <w:rPr>
          <w:rFonts w:ascii="Times New Roman" w:hAnsi="Times New Roman"/>
          <w:b/>
          <w:sz w:val="28"/>
          <w:szCs w:val="28"/>
        </w:rPr>
      </w:pPr>
      <w:r w:rsidRPr="00607E20">
        <w:rPr>
          <w:rFonts w:ascii="Times New Roman" w:hAnsi="Times New Roman"/>
          <w:b/>
          <w:sz w:val="28"/>
          <w:szCs w:val="28"/>
        </w:rPr>
        <w:t xml:space="preserve">   П О С Т А Н О В Л Е Н И Е</w:t>
      </w:r>
    </w:p>
    <w:p w:rsidR="00D66ABC" w:rsidRPr="00607E20" w:rsidRDefault="00D66ABC" w:rsidP="00D66ABC">
      <w:pPr>
        <w:jc w:val="center"/>
        <w:rPr>
          <w:rFonts w:ascii="Times New Roman" w:hAnsi="Times New Roman"/>
          <w:b/>
          <w:sz w:val="28"/>
          <w:szCs w:val="28"/>
        </w:rPr>
      </w:pPr>
    </w:p>
    <w:p w:rsidR="00D66ABC" w:rsidRPr="00607E20" w:rsidRDefault="00D66ABC" w:rsidP="00D66ABC">
      <w:pPr>
        <w:rPr>
          <w:rFonts w:ascii="Times New Roman" w:hAnsi="Times New Roman"/>
          <w:sz w:val="28"/>
          <w:szCs w:val="28"/>
        </w:rPr>
      </w:pPr>
    </w:p>
    <w:p w:rsidR="00D66ABC" w:rsidRPr="00607E20" w:rsidRDefault="00D66ABC" w:rsidP="00D66ABC">
      <w:pPr>
        <w:rPr>
          <w:rFonts w:ascii="Times New Roman" w:hAnsi="Times New Roman"/>
          <w:sz w:val="28"/>
          <w:szCs w:val="28"/>
        </w:rPr>
      </w:pPr>
      <w:r w:rsidRPr="00607E20">
        <w:rPr>
          <w:rFonts w:ascii="Times New Roman" w:hAnsi="Times New Roman"/>
          <w:sz w:val="28"/>
          <w:szCs w:val="28"/>
        </w:rPr>
        <w:t xml:space="preserve"> 10.06.2025                                                                                                            № 19                                 </w:t>
      </w:r>
    </w:p>
    <w:p w:rsidR="00D66ABC" w:rsidRPr="00607E20" w:rsidRDefault="00D66ABC" w:rsidP="00D66ABC">
      <w:pPr>
        <w:jc w:val="center"/>
        <w:rPr>
          <w:rFonts w:ascii="Times New Roman" w:hAnsi="Times New Roman"/>
          <w:sz w:val="28"/>
          <w:szCs w:val="28"/>
        </w:rPr>
      </w:pPr>
    </w:p>
    <w:p w:rsidR="00D66ABC" w:rsidRPr="00607E20" w:rsidRDefault="00D66ABC" w:rsidP="00D66ABC">
      <w:pPr>
        <w:jc w:val="center"/>
        <w:rPr>
          <w:rFonts w:ascii="Times New Roman" w:hAnsi="Times New Roman"/>
          <w:sz w:val="28"/>
          <w:szCs w:val="28"/>
        </w:rPr>
      </w:pPr>
      <w:r w:rsidRPr="00607E20">
        <w:rPr>
          <w:rFonts w:ascii="Times New Roman" w:hAnsi="Times New Roman"/>
          <w:sz w:val="28"/>
          <w:szCs w:val="28"/>
        </w:rPr>
        <w:t>п. Совхозный</w:t>
      </w:r>
    </w:p>
    <w:p w:rsidR="00D66ABC" w:rsidRPr="00607E20" w:rsidRDefault="00D66ABC" w:rsidP="00D66ABC">
      <w:pPr>
        <w:rPr>
          <w:rFonts w:ascii="Times New Roman" w:hAnsi="Times New Roman"/>
          <w:sz w:val="28"/>
          <w:szCs w:val="28"/>
        </w:rPr>
      </w:pPr>
    </w:p>
    <w:p w:rsidR="00D66ABC" w:rsidRPr="00607E20" w:rsidRDefault="00D66ABC" w:rsidP="00D66ABC">
      <w:pPr>
        <w:tabs>
          <w:tab w:val="left" w:pos="5387"/>
        </w:tabs>
        <w:ind w:right="4676"/>
        <w:rPr>
          <w:rFonts w:ascii="Times New Roman" w:hAnsi="Times New Roman"/>
          <w:sz w:val="28"/>
          <w:szCs w:val="28"/>
        </w:rPr>
      </w:pPr>
      <w:r w:rsidRPr="00607E20">
        <w:rPr>
          <w:rFonts w:ascii="Times New Roman" w:hAnsi="Times New Roman"/>
          <w:sz w:val="28"/>
          <w:szCs w:val="28"/>
        </w:rPr>
        <w:t xml:space="preserve">Об утверждении результатов определения размеров </w:t>
      </w:r>
      <w:proofErr w:type="gramStart"/>
      <w:r w:rsidRPr="00607E20">
        <w:rPr>
          <w:rFonts w:ascii="Times New Roman" w:hAnsi="Times New Roman"/>
          <w:sz w:val="28"/>
          <w:szCs w:val="28"/>
        </w:rPr>
        <w:t>долей  в</w:t>
      </w:r>
      <w:proofErr w:type="gramEnd"/>
      <w:r w:rsidRPr="00607E20">
        <w:rPr>
          <w:rFonts w:ascii="Times New Roman" w:hAnsi="Times New Roman"/>
          <w:sz w:val="28"/>
          <w:szCs w:val="28"/>
        </w:rPr>
        <w:t xml:space="preserve"> праве общей  долевой собственности на земельные  из земель сельскохозяйственного назначения, выраженных в гектарах или </w:t>
      </w:r>
      <w:proofErr w:type="spellStart"/>
      <w:r w:rsidRPr="00607E20">
        <w:rPr>
          <w:rFonts w:ascii="Times New Roman" w:hAnsi="Times New Roman"/>
          <w:sz w:val="28"/>
          <w:szCs w:val="28"/>
        </w:rPr>
        <w:t>балло</w:t>
      </w:r>
      <w:proofErr w:type="spellEnd"/>
      <w:r w:rsidRPr="00607E20">
        <w:rPr>
          <w:rFonts w:ascii="Times New Roman" w:hAnsi="Times New Roman"/>
          <w:sz w:val="28"/>
          <w:szCs w:val="28"/>
        </w:rPr>
        <w:t xml:space="preserve">-гектарах в виде простой правильной дроби </w:t>
      </w:r>
    </w:p>
    <w:p w:rsidR="00D66ABC" w:rsidRPr="00607E20" w:rsidRDefault="00D66ABC" w:rsidP="00D66ABC">
      <w:pPr>
        <w:rPr>
          <w:rFonts w:ascii="Times New Roman" w:hAnsi="Times New Roman"/>
          <w:sz w:val="28"/>
          <w:szCs w:val="28"/>
        </w:rPr>
      </w:pPr>
    </w:p>
    <w:p w:rsidR="00D66ABC" w:rsidRPr="00607E20" w:rsidRDefault="00D66ABC" w:rsidP="00D66ABC">
      <w:pPr>
        <w:rPr>
          <w:rFonts w:ascii="Times New Roman" w:hAnsi="Times New Roman"/>
          <w:sz w:val="28"/>
          <w:szCs w:val="28"/>
        </w:rPr>
      </w:pPr>
    </w:p>
    <w:p w:rsidR="00D66ABC" w:rsidRPr="00607E20" w:rsidRDefault="00D66ABC" w:rsidP="00D66ABC">
      <w:pPr>
        <w:ind w:firstLine="708"/>
        <w:rPr>
          <w:rFonts w:ascii="Times New Roman" w:hAnsi="Times New Roman"/>
          <w:sz w:val="28"/>
          <w:szCs w:val="28"/>
        </w:rPr>
      </w:pPr>
      <w:r w:rsidRPr="00607E20">
        <w:rPr>
          <w:rFonts w:ascii="Times New Roman" w:hAnsi="Times New Roman"/>
          <w:sz w:val="28"/>
          <w:szCs w:val="28"/>
        </w:rPr>
        <w:t xml:space="preserve">В целях определения размера земельных долей на земельные участки из земель сельскохозяйственного назначения, находящихся в общей долевой собственности, выраженных в гектарах или </w:t>
      </w:r>
      <w:proofErr w:type="spellStart"/>
      <w:r w:rsidRPr="00607E20">
        <w:rPr>
          <w:rFonts w:ascii="Times New Roman" w:hAnsi="Times New Roman"/>
          <w:sz w:val="28"/>
          <w:szCs w:val="28"/>
        </w:rPr>
        <w:t>балло</w:t>
      </w:r>
      <w:proofErr w:type="spellEnd"/>
      <w:r w:rsidRPr="00607E20">
        <w:rPr>
          <w:rFonts w:ascii="Times New Roman" w:hAnsi="Times New Roman"/>
          <w:sz w:val="28"/>
          <w:szCs w:val="28"/>
        </w:rPr>
        <w:t xml:space="preserve">-гектарах, в виде простой правильной дроби в соответствии с пунктом 4 статьи 15, пунктом 8 статьи 19.1 Федерального закона РФ от 24.07.2002 №101-ФЗ «Об обороте земель сельскохозяйственного назначения» (в редакции Федерального закона  от           14 июля 2022г. №316-ФЗ),  руководствуясь Федеральным законом от 06.10.2003 №131-ФЗ «Об общих принципах организации местного самоуправления в Российской Федерации», Постановлением Правительства РФ от 16.09.2020 </w:t>
      </w:r>
    </w:p>
    <w:p w:rsidR="00D66ABC" w:rsidRPr="00607E20" w:rsidRDefault="00D66ABC" w:rsidP="00D66ABC">
      <w:pPr>
        <w:rPr>
          <w:rFonts w:ascii="Times New Roman" w:hAnsi="Times New Roman"/>
          <w:sz w:val="28"/>
          <w:szCs w:val="28"/>
        </w:rPr>
      </w:pPr>
      <w:r w:rsidRPr="00607E20">
        <w:rPr>
          <w:rFonts w:ascii="Times New Roman" w:hAnsi="Times New Roman"/>
          <w:sz w:val="28"/>
          <w:szCs w:val="28"/>
        </w:rPr>
        <w:t xml:space="preserve">№1475 «Об утверждении Правил определения размеров земельных долей, выраженных в гектарах или </w:t>
      </w:r>
      <w:proofErr w:type="spellStart"/>
      <w:r w:rsidRPr="00607E20">
        <w:rPr>
          <w:rFonts w:ascii="Times New Roman" w:hAnsi="Times New Roman"/>
          <w:sz w:val="28"/>
          <w:szCs w:val="28"/>
        </w:rPr>
        <w:t>балло</w:t>
      </w:r>
      <w:proofErr w:type="spellEnd"/>
      <w:r w:rsidRPr="00607E20">
        <w:rPr>
          <w:rFonts w:ascii="Times New Roman" w:hAnsi="Times New Roman"/>
          <w:sz w:val="28"/>
          <w:szCs w:val="28"/>
        </w:rPr>
        <w:t>-гектарах, в виде простой правильной дроби», Уставом муниципального образования Совхозный сельсовет Алейского района Алтайского края, на основании данных,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27.05.2025                           № КУВИ-001/2025-112929965, № КУВИ-001/2025-112929654, № КУВИ-001/2025-112929714 п о с т а н о в л я ю:</w:t>
      </w:r>
    </w:p>
    <w:p w:rsidR="00D66ABC" w:rsidRPr="00607E20" w:rsidRDefault="00D66ABC" w:rsidP="00D66ABC">
      <w:pPr>
        <w:rPr>
          <w:rFonts w:ascii="Times New Roman" w:hAnsi="Times New Roman"/>
          <w:sz w:val="28"/>
          <w:szCs w:val="28"/>
        </w:rPr>
      </w:pPr>
      <w:r w:rsidRPr="00607E20">
        <w:rPr>
          <w:rFonts w:ascii="Times New Roman" w:hAnsi="Times New Roman"/>
          <w:sz w:val="28"/>
          <w:szCs w:val="28"/>
        </w:rPr>
        <w:t xml:space="preserve">         1. Утвердить результаты определения размеров долей в праве общей долевой собственности на земельный участок, кадастровый номер 22:01:000000:315, площадью 2675432 кв.м., местоположение: Российская Федерация, Алтайский край, район Алейский, на территории </w:t>
      </w:r>
      <w:proofErr w:type="spellStart"/>
      <w:r w:rsidRPr="00607E20">
        <w:rPr>
          <w:rFonts w:ascii="Times New Roman" w:hAnsi="Times New Roman"/>
          <w:sz w:val="28"/>
          <w:szCs w:val="28"/>
        </w:rPr>
        <w:t>Ветельского</w:t>
      </w:r>
      <w:proofErr w:type="spellEnd"/>
      <w:r w:rsidRPr="00607E20">
        <w:rPr>
          <w:rFonts w:ascii="Times New Roman" w:hAnsi="Times New Roman"/>
          <w:sz w:val="28"/>
          <w:szCs w:val="28"/>
        </w:rPr>
        <w:t xml:space="preserve"> сельсовета; на земельный участок, кадастровый номер 22:01:000000:206, площадью 10818766 кв.м.,  местоположение: Российская Федерация, Алтайский край, район Алейский, на территории Совхозного сельсовета; на земельный участок, кадастровый номер 22:01:000000:215, площадью 6773000 кв.м.,  местоположение: Российская </w:t>
      </w:r>
      <w:r w:rsidRPr="00607E20">
        <w:rPr>
          <w:rFonts w:ascii="Times New Roman" w:hAnsi="Times New Roman"/>
          <w:sz w:val="28"/>
          <w:szCs w:val="28"/>
        </w:rPr>
        <w:lastRenderedPageBreak/>
        <w:t>Федерация, Алтайский край, район Алейский, участок находится примерно в 0,5 км, по направлению на север от ориентира п. Александровский;     из земель сельскохозяйственного назначения, выраженных в гектарах, в виде простой правильной дроби, согласно приложению к настоящему постановлению.</w:t>
      </w:r>
    </w:p>
    <w:p w:rsidR="00D66ABC" w:rsidRPr="00607E20" w:rsidRDefault="00D66ABC" w:rsidP="00D66ABC">
      <w:pPr>
        <w:rPr>
          <w:rFonts w:ascii="Times New Roman" w:hAnsi="Times New Roman"/>
          <w:sz w:val="28"/>
          <w:szCs w:val="28"/>
        </w:rPr>
      </w:pPr>
      <w:r w:rsidRPr="00607E20">
        <w:rPr>
          <w:rFonts w:ascii="Times New Roman" w:hAnsi="Times New Roman"/>
          <w:sz w:val="28"/>
          <w:szCs w:val="28"/>
        </w:rPr>
        <w:t xml:space="preserve">     2. Настоящее постановление вступает в силу со дня его обнародования в печатном средстве массовой информации «Маяк труда» и на </w:t>
      </w:r>
      <w:proofErr w:type="gramStart"/>
      <w:r w:rsidRPr="00607E20">
        <w:rPr>
          <w:rFonts w:ascii="Times New Roman" w:hAnsi="Times New Roman"/>
          <w:sz w:val="28"/>
          <w:szCs w:val="28"/>
        </w:rPr>
        <w:t>официальном  сайте</w:t>
      </w:r>
      <w:proofErr w:type="gramEnd"/>
      <w:r w:rsidRPr="00607E20">
        <w:rPr>
          <w:rFonts w:ascii="Times New Roman" w:hAnsi="Times New Roman"/>
          <w:sz w:val="28"/>
          <w:szCs w:val="28"/>
        </w:rPr>
        <w:t xml:space="preserve"> Совхозного сельсовета Алейского района Алтайского края   в сети «Интернет».</w:t>
      </w:r>
    </w:p>
    <w:p w:rsidR="00D66ABC" w:rsidRPr="00607E20" w:rsidRDefault="00D66ABC" w:rsidP="00D66ABC">
      <w:pPr>
        <w:pStyle w:val="1"/>
        <w:rPr>
          <w:rFonts w:ascii="Times New Roman" w:hAnsi="Times New Roman" w:cs="Times New Roman"/>
          <w:color w:val="auto"/>
          <w:sz w:val="28"/>
          <w:szCs w:val="28"/>
        </w:rPr>
      </w:pPr>
      <w:r w:rsidRPr="00607E20">
        <w:rPr>
          <w:rFonts w:ascii="Times New Roman" w:hAnsi="Times New Roman" w:cs="Times New Roman"/>
          <w:color w:val="auto"/>
          <w:sz w:val="28"/>
          <w:szCs w:val="28"/>
        </w:rPr>
        <w:t xml:space="preserve">    3. По истечении 30 дней с даты опубликования обеспечить государственную регистрацию постановления в соответствии с Федеральным законом от 13.07.2015 N 218-ФЗ «О государственной регистрации недвижимости».</w:t>
      </w:r>
    </w:p>
    <w:p w:rsidR="00D66ABC" w:rsidRPr="00607E20" w:rsidRDefault="00D66ABC" w:rsidP="00D66ABC">
      <w:pPr>
        <w:rPr>
          <w:rFonts w:ascii="Times New Roman" w:hAnsi="Times New Roman"/>
          <w:sz w:val="28"/>
          <w:szCs w:val="28"/>
        </w:rPr>
      </w:pPr>
      <w:r w:rsidRPr="00607E20">
        <w:rPr>
          <w:rFonts w:ascii="Times New Roman" w:hAnsi="Times New Roman"/>
          <w:sz w:val="28"/>
          <w:szCs w:val="28"/>
        </w:rPr>
        <w:t xml:space="preserve">    4. Контроль за исполнением настоящего постановления оставляю за собой.</w:t>
      </w:r>
    </w:p>
    <w:p w:rsidR="00D66ABC" w:rsidRPr="00607E20" w:rsidRDefault="00D66ABC" w:rsidP="00D66ABC">
      <w:pPr>
        <w:rPr>
          <w:rFonts w:ascii="Times New Roman" w:hAnsi="Times New Roman"/>
          <w:sz w:val="28"/>
          <w:szCs w:val="28"/>
        </w:rPr>
      </w:pPr>
    </w:p>
    <w:p w:rsidR="00D66ABC" w:rsidRPr="00607E20" w:rsidRDefault="00D66ABC" w:rsidP="00D66ABC">
      <w:pPr>
        <w:rPr>
          <w:rFonts w:ascii="Times New Roman" w:hAnsi="Times New Roman"/>
          <w:sz w:val="28"/>
          <w:szCs w:val="28"/>
        </w:rPr>
      </w:pPr>
    </w:p>
    <w:p w:rsidR="00D66ABC" w:rsidRPr="00607E20" w:rsidRDefault="00D66ABC" w:rsidP="00D66ABC">
      <w:pPr>
        <w:rPr>
          <w:rFonts w:ascii="Times New Roman" w:hAnsi="Times New Roman"/>
          <w:sz w:val="28"/>
          <w:szCs w:val="28"/>
        </w:rPr>
      </w:pPr>
    </w:p>
    <w:p w:rsidR="00D66ABC" w:rsidRDefault="00D66ABC" w:rsidP="00D66ABC">
      <w:pPr>
        <w:rPr>
          <w:rFonts w:ascii="Times New Roman" w:hAnsi="Times New Roman"/>
          <w:sz w:val="28"/>
          <w:szCs w:val="28"/>
        </w:rPr>
      </w:pPr>
      <w:r w:rsidRPr="00607E20">
        <w:rPr>
          <w:rFonts w:ascii="Times New Roman" w:hAnsi="Times New Roman"/>
          <w:sz w:val="28"/>
          <w:szCs w:val="28"/>
        </w:rPr>
        <w:t xml:space="preserve">Глава сельсовета                  </w:t>
      </w:r>
      <w:r w:rsidR="00607E20">
        <w:rPr>
          <w:rFonts w:ascii="Times New Roman" w:hAnsi="Times New Roman"/>
          <w:sz w:val="28"/>
          <w:szCs w:val="28"/>
        </w:rPr>
        <w:t xml:space="preserve">                              </w:t>
      </w:r>
      <w:r w:rsidRPr="00607E20">
        <w:rPr>
          <w:rFonts w:ascii="Times New Roman" w:hAnsi="Times New Roman"/>
          <w:sz w:val="28"/>
          <w:szCs w:val="28"/>
        </w:rPr>
        <w:t xml:space="preserve">                                   Н.М.</w:t>
      </w:r>
      <w:r w:rsidR="00607E20">
        <w:rPr>
          <w:rFonts w:ascii="Times New Roman" w:hAnsi="Times New Roman"/>
          <w:sz w:val="28"/>
          <w:szCs w:val="28"/>
        </w:rPr>
        <w:t xml:space="preserve"> </w:t>
      </w:r>
      <w:r w:rsidRPr="00607E20">
        <w:rPr>
          <w:rFonts w:ascii="Times New Roman" w:hAnsi="Times New Roman"/>
          <w:sz w:val="28"/>
          <w:szCs w:val="28"/>
        </w:rPr>
        <w:t>Межевцова</w:t>
      </w: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607E20" w:rsidRDefault="00607E20" w:rsidP="00D66ABC">
      <w:pPr>
        <w:rPr>
          <w:rFonts w:ascii="Times New Roman" w:hAnsi="Times New Roman"/>
          <w:sz w:val="28"/>
          <w:szCs w:val="28"/>
        </w:rPr>
      </w:pPr>
    </w:p>
    <w:p w:rsidR="00D66ABC" w:rsidRDefault="00D66ABC" w:rsidP="00FC430D">
      <w:pPr>
        <w:pStyle w:val="2"/>
        <w:keepNext w:val="0"/>
        <w:widowControl w:val="0"/>
        <w:rPr>
          <w:b w:val="0"/>
          <w:caps/>
          <w:szCs w:val="28"/>
        </w:rPr>
      </w:pPr>
    </w:p>
    <w:p w:rsidR="00FC430D" w:rsidRPr="00FC430D" w:rsidRDefault="00FC430D" w:rsidP="00FC430D">
      <w:pPr>
        <w:pStyle w:val="2"/>
        <w:keepNext w:val="0"/>
        <w:widowControl w:val="0"/>
        <w:rPr>
          <w:b w:val="0"/>
          <w:caps/>
          <w:szCs w:val="28"/>
        </w:rPr>
      </w:pPr>
      <w:r w:rsidRPr="00FC430D">
        <w:rPr>
          <w:b w:val="0"/>
          <w:caps/>
          <w:szCs w:val="28"/>
        </w:rPr>
        <w:lastRenderedPageBreak/>
        <w:t>администрация Совхозного СЕЛЬСОВЕТА</w:t>
      </w:r>
    </w:p>
    <w:p w:rsidR="00FC430D" w:rsidRPr="00FC430D" w:rsidRDefault="00FC430D" w:rsidP="00FC430D">
      <w:pPr>
        <w:pStyle w:val="2"/>
        <w:keepNext w:val="0"/>
        <w:widowControl w:val="0"/>
        <w:rPr>
          <w:b w:val="0"/>
          <w:caps/>
          <w:szCs w:val="28"/>
        </w:rPr>
      </w:pPr>
      <w:r w:rsidRPr="00FC430D">
        <w:rPr>
          <w:b w:val="0"/>
          <w:caps/>
          <w:szCs w:val="28"/>
        </w:rPr>
        <w:t>АЛЕЙСКОГО РАЙОНА АЛТАЙСКОГО КРАЯ</w:t>
      </w:r>
    </w:p>
    <w:p w:rsidR="00FC430D" w:rsidRPr="00FC430D" w:rsidRDefault="00FC430D" w:rsidP="00FC430D">
      <w:pPr>
        <w:jc w:val="center"/>
        <w:rPr>
          <w:rFonts w:ascii="Times New Roman" w:hAnsi="Times New Roman"/>
          <w:b/>
          <w:caps/>
          <w:sz w:val="28"/>
          <w:szCs w:val="28"/>
        </w:rPr>
      </w:pPr>
    </w:p>
    <w:p w:rsidR="00FC430D" w:rsidRPr="00FC430D" w:rsidRDefault="00FC430D" w:rsidP="00FC430D">
      <w:pPr>
        <w:jc w:val="center"/>
        <w:rPr>
          <w:rFonts w:ascii="Times New Roman" w:hAnsi="Times New Roman"/>
          <w:b/>
          <w:caps/>
          <w:sz w:val="28"/>
          <w:szCs w:val="28"/>
        </w:rPr>
      </w:pPr>
    </w:p>
    <w:p w:rsidR="00FC430D" w:rsidRPr="00FC430D" w:rsidRDefault="00FC430D" w:rsidP="00FC430D">
      <w:pPr>
        <w:jc w:val="center"/>
        <w:rPr>
          <w:rFonts w:ascii="Times New Roman" w:hAnsi="Times New Roman"/>
          <w:b/>
          <w:bCs/>
          <w:caps/>
          <w:sz w:val="28"/>
          <w:szCs w:val="28"/>
        </w:rPr>
      </w:pPr>
      <w:r w:rsidRPr="00FC430D">
        <w:rPr>
          <w:rFonts w:ascii="Times New Roman" w:hAnsi="Times New Roman"/>
          <w:b/>
          <w:caps/>
          <w:sz w:val="28"/>
          <w:szCs w:val="28"/>
        </w:rPr>
        <w:t>П О С Т А Н О В Л е н и Е</w:t>
      </w: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sz w:val="28"/>
          <w:szCs w:val="28"/>
        </w:rPr>
      </w:pPr>
      <w:r w:rsidRPr="00FC430D">
        <w:rPr>
          <w:rFonts w:ascii="Times New Roman" w:hAnsi="Times New Roman"/>
          <w:sz w:val="28"/>
          <w:szCs w:val="28"/>
        </w:rPr>
        <w:t>23.06.2025                                                                                                                   №24</w:t>
      </w:r>
    </w:p>
    <w:p w:rsidR="00FC430D" w:rsidRPr="00FC430D" w:rsidRDefault="00FC430D" w:rsidP="00FC430D">
      <w:pPr>
        <w:pStyle w:val="ConsPlusNonformat"/>
        <w:autoSpaceDE/>
        <w:jc w:val="center"/>
        <w:rPr>
          <w:rFonts w:ascii="Times New Roman" w:hAnsi="Times New Roman" w:cs="Times New Roman"/>
          <w:sz w:val="28"/>
          <w:szCs w:val="28"/>
        </w:rPr>
      </w:pPr>
      <w:r w:rsidRPr="00FC430D">
        <w:rPr>
          <w:rFonts w:ascii="Times New Roman" w:hAnsi="Times New Roman" w:cs="Times New Roman"/>
          <w:sz w:val="28"/>
          <w:szCs w:val="28"/>
        </w:rPr>
        <w:t>п. Совхозный</w:t>
      </w: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sz w:val="28"/>
          <w:szCs w:val="28"/>
        </w:rPr>
      </w:pPr>
    </w:p>
    <w:tbl>
      <w:tblPr>
        <w:tblW w:w="0" w:type="auto"/>
        <w:tblLook w:val="01E0" w:firstRow="1" w:lastRow="1" w:firstColumn="1" w:lastColumn="1" w:noHBand="0" w:noVBand="0"/>
      </w:tblPr>
      <w:tblGrid>
        <w:gridCol w:w="5495"/>
      </w:tblGrid>
      <w:tr w:rsidR="00FC430D" w:rsidRPr="00FC430D" w:rsidTr="00AB3658">
        <w:tc>
          <w:tcPr>
            <w:tcW w:w="5495" w:type="dxa"/>
          </w:tcPr>
          <w:p w:rsidR="00FC430D" w:rsidRPr="00FC430D" w:rsidRDefault="00FC430D" w:rsidP="00AB3658">
            <w:pPr>
              <w:shd w:val="clear" w:color="auto" w:fill="FFFFFF"/>
              <w:rPr>
                <w:rFonts w:ascii="Times New Roman" w:hAnsi="Times New Roman"/>
                <w:color w:val="000000"/>
                <w:sz w:val="28"/>
                <w:szCs w:val="28"/>
              </w:rPr>
            </w:pPr>
            <w:r w:rsidRPr="00FC430D">
              <w:rPr>
                <w:rFonts w:ascii="Times New Roman" w:hAnsi="Times New Roman"/>
                <w:sz w:val="28"/>
                <w:szCs w:val="28"/>
              </w:rPr>
              <w:t xml:space="preserve">Об утверждении Административного регламента </w:t>
            </w:r>
            <w:r w:rsidRPr="00FC430D">
              <w:rPr>
                <w:rFonts w:ascii="Times New Roman" w:hAnsi="Times New Roman"/>
                <w:color w:val="000000"/>
                <w:sz w:val="28"/>
                <w:szCs w:val="28"/>
              </w:rPr>
              <w:t xml:space="preserve">предоставления муниципальной услуги по </w:t>
            </w:r>
            <w:r w:rsidRPr="00FC430D">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FC430D" w:rsidRDefault="00FC430D" w:rsidP="00AB3658">
            <w:pPr>
              <w:pStyle w:val="af0"/>
              <w:spacing w:after="0" w:line="240" w:lineRule="exact"/>
              <w:ind w:left="0"/>
              <w:rPr>
                <w:rFonts w:ascii="Times New Roman" w:hAnsi="Times New Roman"/>
                <w:b/>
                <w:sz w:val="28"/>
                <w:szCs w:val="28"/>
              </w:rPr>
            </w:pPr>
          </w:p>
        </w:tc>
      </w:tr>
    </w:tbl>
    <w:p w:rsidR="00FC430D" w:rsidRPr="00FC430D" w:rsidRDefault="00FC430D" w:rsidP="00FC430D">
      <w:pPr>
        <w:pStyle w:val="ConsPlusNormal"/>
        <w:ind w:firstLine="709"/>
        <w:jc w:val="both"/>
        <w:rPr>
          <w:rFonts w:ascii="Times New Roman" w:hAnsi="Times New Roman" w:cs="Times New Roman"/>
          <w:sz w:val="28"/>
          <w:szCs w:val="28"/>
        </w:rPr>
      </w:pPr>
    </w:p>
    <w:p w:rsidR="00FC430D" w:rsidRPr="00FC430D" w:rsidRDefault="00FC430D" w:rsidP="00FC430D">
      <w:pPr>
        <w:pStyle w:val="ConsPlusNormal"/>
        <w:ind w:firstLine="709"/>
        <w:jc w:val="both"/>
        <w:rPr>
          <w:rFonts w:ascii="Times New Roman" w:hAnsi="Times New Roman" w:cs="Times New Roman"/>
          <w:sz w:val="28"/>
          <w:szCs w:val="28"/>
        </w:rPr>
      </w:pPr>
      <w:r w:rsidRPr="00FC430D">
        <w:rPr>
          <w:rFonts w:ascii="Times New Roman" w:hAnsi="Times New Roman" w:cs="Times New Roman"/>
          <w:sz w:val="28"/>
          <w:szCs w:val="28"/>
        </w:rPr>
        <w:t xml:space="preserve">В соответствии с </w:t>
      </w:r>
      <w:r w:rsidRPr="00FC430D">
        <w:rPr>
          <w:rFonts w:ascii="Times New Roman" w:hAnsi="Times New Roman" w:cs="Times New Roman"/>
          <w:color w:val="000000"/>
          <w:sz w:val="28"/>
          <w:szCs w:val="28"/>
        </w:rPr>
        <w:t>Налоговым кодексом Российской Федерации,</w:t>
      </w:r>
      <w:r w:rsidRPr="00FC430D">
        <w:rPr>
          <w:rFonts w:ascii="Times New Roman" w:hAnsi="Times New Roman" w:cs="Times New Roman"/>
          <w:bCs/>
          <w:sz w:val="28"/>
          <w:szCs w:val="2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26.10.2003 № 131-ФЗ «Об общих принципах организации местного самоуправления в Российской Федерации», Уставом муниципального образования </w:t>
      </w:r>
      <w:proofErr w:type="gramStart"/>
      <w:r w:rsidRPr="00FC430D">
        <w:rPr>
          <w:rFonts w:ascii="Times New Roman" w:hAnsi="Times New Roman" w:cs="Times New Roman"/>
          <w:bCs/>
          <w:sz w:val="28"/>
          <w:szCs w:val="28"/>
        </w:rPr>
        <w:t>Совхозный  сельсовет</w:t>
      </w:r>
      <w:proofErr w:type="gramEnd"/>
      <w:r w:rsidRPr="00FC430D">
        <w:rPr>
          <w:rFonts w:ascii="Times New Roman" w:hAnsi="Times New Roman" w:cs="Times New Roman"/>
          <w:bCs/>
          <w:sz w:val="28"/>
          <w:szCs w:val="28"/>
        </w:rPr>
        <w:t xml:space="preserve"> Алейского района Алтайского края, </w:t>
      </w:r>
      <w:r w:rsidRPr="00FC430D">
        <w:rPr>
          <w:rFonts w:ascii="Times New Roman" w:hAnsi="Times New Roman" w:cs="Times New Roman"/>
          <w:sz w:val="28"/>
          <w:szCs w:val="28"/>
        </w:rPr>
        <w:t>п о с т а н о в л я ю:</w:t>
      </w:r>
    </w:p>
    <w:p w:rsidR="00FC430D" w:rsidRPr="00FC430D" w:rsidRDefault="00FC430D" w:rsidP="00FC430D">
      <w:pPr>
        <w:ind w:firstLine="709"/>
        <w:rPr>
          <w:rFonts w:ascii="Times New Roman" w:hAnsi="Times New Roman"/>
          <w:bCs/>
          <w:color w:val="000000"/>
          <w:sz w:val="28"/>
          <w:szCs w:val="28"/>
        </w:rPr>
      </w:pPr>
      <w:r w:rsidRPr="00FC430D">
        <w:rPr>
          <w:rFonts w:ascii="Times New Roman" w:hAnsi="Times New Roman"/>
          <w:sz w:val="28"/>
          <w:szCs w:val="28"/>
        </w:rPr>
        <w:t xml:space="preserve">1. Утвердить Административный регламент </w:t>
      </w:r>
      <w:r w:rsidRPr="00FC430D">
        <w:rPr>
          <w:rFonts w:ascii="Times New Roman" w:hAnsi="Times New Roman"/>
          <w:color w:val="000000"/>
          <w:sz w:val="28"/>
          <w:szCs w:val="28"/>
        </w:rPr>
        <w:t xml:space="preserve">предоставления муниципальной услуги по </w:t>
      </w:r>
      <w:r w:rsidRPr="00FC430D">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FC430D" w:rsidRPr="00FC430D" w:rsidRDefault="00FC430D" w:rsidP="00FC430D">
      <w:pPr>
        <w:ind w:firstLine="709"/>
        <w:rPr>
          <w:rFonts w:ascii="Times New Roman" w:hAnsi="Times New Roman"/>
          <w:sz w:val="28"/>
          <w:szCs w:val="28"/>
        </w:rPr>
      </w:pPr>
      <w:r w:rsidRPr="00FC430D">
        <w:rPr>
          <w:rFonts w:ascii="Times New Roman" w:hAnsi="Times New Roman"/>
          <w:bCs/>
          <w:sz w:val="28"/>
          <w:szCs w:val="28"/>
        </w:rPr>
        <w:t xml:space="preserve">2. Признать утратившим силу постановление </w:t>
      </w:r>
      <w:r w:rsidRPr="00FC430D">
        <w:rPr>
          <w:rFonts w:ascii="Times New Roman" w:hAnsi="Times New Roman"/>
          <w:sz w:val="28"/>
          <w:szCs w:val="28"/>
        </w:rPr>
        <w:t>администрации Совхозного сельсовета Алейского района Алтайского края от 28.03.2022 №3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FC430D" w:rsidRDefault="00FC7C75" w:rsidP="00FC430D">
      <w:pPr>
        <w:ind w:firstLine="709"/>
        <w:rPr>
          <w:rFonts w:ascii="Times New Roman" w:hAnsi="Times New Roman"/>
          <w:sz w:val="28"/>
          <w:szCs w:val="28"/>
        </w:rPr>
      </w:pPr>
      <w:r>
        <w:rPr>
          <w:rFonts w:ascii="Times New Roman" w:hAnsi="Times New Roman"/>
          <w:sz w:val="28"/>
          <w:szCs w:val="28"/>
        </w:rPr>
        <w:t>3. Опубликовать</w:t>
      </w:r>
      <w:r w:rsidR="00FC430D" w:rsidRPr="00FC430D">
        <w:rPr>
          <w:rFonts w:ascii="Times New Roman" w:hAnsi="Times New Roman"/>
          <w:sz w:val="28"/>
          <w:szCs w:val="28"/>
        </w:rPr>
        <w:t xml:space="preserve"> настоящее постановление в Сборнике муниципальных правовых актов Совхозного сельсовета Алейского района Алтайского края, на официальном сайте муниципального образования Совхозный сельсовет в сети «Интернет».</w:t>
      </w:r>
    </w:p>
    <w:p w:rsidR="00FC430D" w:rsidRPr="00FC430D" w:rsidRDefault="00FC430D" w:rsidP="00FC430D">
      <w:pPr>
        <w:ind w:firstLine="708"/>
        <w:rPr>
          <w:rFonts w:ascii="Times New Roman" w:hAnsi="Times New Roman"/>
          <w:sz w:val="28"/>
          <w:szCs w:val="28"/>
        </w:rPr>
      </w:pPr>
      <w:r w:rsidRPr="00FC430D">
        <w:rPr>
          <w:rFonts w:ascii="Times New Roman" w:hAnsi="Times New Roman"/>
          <w:sz w:val="28"/>
          <w:szCs w:val="28"/>
        </w:rPr>
        <w:t>4.  Контроль за исполнением настоящего постановления оставляю за собой.</w:t>
      </w:r>
    </w:p>
    <w:p w:rsidR="00FC430D" w:rsidRPr="00FC430D" w:rsidRDefault="00FC430D" w:rsidP="00FC430D">
      <w:pPr>
        <w:ind w:firstLine="709"/>
        <w:rPr>
          <w:rFonts w:ascii="Times New Roman" w:hAnsi="Times New Roman"/>
          <w:sz w:val="28"/>
          <w:szCs w:val="28"/>
        </w:rPr>
      </w:pP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sz w:val="28"/>
          <w:szCs w:val="28"/>
        </w:rPr>
      </w:pPr>
      <w:r w:rsidRPr="00FC430D">
        <w:rPr>
          <w:rFonts w:ascii="Times New Roman" w:hAnsi="Times New Roman"/>
          <w:sz w:val="28"/>
          <w:szCs w:val="28"/>
        </w:rPr>
        <w:t>Глава сельсовета                                                                              Н.М. Межевцова</w:t>
      </w:r>
    </w:p>
    <w:p w:rsidR="00FC430D" w:rsidRPr="00FC430D" w:rsidRDefault="00FC430D" w:rsidP="00FC430D">
      <w:pPr>
        <w:rPr>
          <w:rFonts w:ascii="Times New Roman" w:hAnsi="Times New Roman"/>
          <w:sz w:val="28"/>
          <w:szCs w:val="28"/>
        </w:rPr>
      </w:pPr>
    </w:p>
    <w:p w:rsidR="00FC430D" w:rsidRPr="00FC430D" w:rsidRDefault="00FC430D" w:rsidP="00FC430D">
      <w:pPr>
        <w:rPr>
          <w:rFonts w:ascii="Times New Roman" w:hAnsi="Times New Roman"/>
        </w:rPr>
      </w:pPr>
    </w:p>
    <w:p w:rsidR="00FC430D" w:rsidRPr="00FC430D" w:rsidRDefault="00FC430D" w:rsidP="00FC430D">
      <w:pPr>
        <w:rPr>
          <w:rFonts w:ascii="Times New Roman" w:hAnsi="Times New Roman"/>
        </w:rPr>
      </w:pPr>
    </w:p>
    <w:p w:rsidR="00FC430D" w:rsidRPr="00607E20" w:rsidRDefault="00FC430D" w:rsidP="00FC430D">
      <w:pPr>
        <w:ind w:left="5103"/>
        <w:jc w:val="center"/>
        <w:rPr>
          <w:rFonts w:ascii="Times New Roman" w:hAnsi="Times New Roman"/>
          <w:sz w:val="28"/>
          <w:szCs w:val="28"/>
        </w:rPr>
      </w:pPr>
      <w:r w:rsidRPr="00607E20">
        <w:rPr>
          <w:rFonts w:ascii="Times New Roman" w:hAnsi="Times New Roman"/>
          <w:sz w:val="28"/>
          <w:szCs w:val="28"/>
        </w:rPr>
        <w:t>Приложение</w:t>
      </w:r>
    </w:p>
    <w:p w:rsidR="00FC430D" w:rsidRPr="00607E20" w:rsidRDefault="00FC430D" w:rsidP="00FC430D">
      <w:pPr>
        <w:ind w:left="5103"/>
        <w:jc w:val="center"/>
        <w:rPr>
          <w:rFonts w:ascii="Times New Roman" w:hAnsi="Times New Roman"/>
          <w:sz w:val="28"/>
          <w:szCs w:val="28"/>
        </w:rPr>
      </w:pPr>
      <w:r w:rsidRPr="00607E20">
        <w:rPr>
          <w:rFonts w:ascii="Times New Roman" w:hAnsi="Times New Roman"/>
          <w:sz w:val="28"/>
          <w:szCs w:val="28"/>
        </w:rPr>
        <w:t>к постановлению Администрации</w:t>
      </w:r>
    </w:p>
    <w:p w:rsidR="00FC430D" w:rsidRPr="00607E20" w:rsidRDefault="00FC430D" w:rsidP="00FC430D">
      <w:pPr>
        <w:ind w:left="5103"/>
        <w:jc w:val="center"/>
        <w:rPr>
          <w:rFonts w:ascii="Times New Roman" w:hAnsi="Times New Roman"/>
          <w:sz w:val="28"/>
          <w:szCs w:val="28"/>
        </w:rPr>
      </w:pPr>
      <w:r w:rsidRPr="00607E20">
        <w:rPr>
          <w:rFonts w:ascii="Times New Roman" w:hAnsi="Times New Roman"/>
          <w:sz w:val="28"/>
          <w:szCs w:val="28"/>
        </w:rPr>
        <w:t xml:space="preserve">Совхозного сельсовета </w:t>
      </w:r>
    </w:p>
    <w:p w:rsidR="00FC430D" w:rsidRPr="00607E20" w:rsidRDefault="00FC430D" w:rsidP="00FC430D">
      <w:pPr>
        <w:ind w:left="5103"/>
        <w:jc w:val="center"/>
        <w:rPr>
          <w:rFonts w:ascii="Times New Roman" w:hAnsi="Times New Roman"/>
          <w:sz w:val="28"/>
          <w:szCs w:val="28"/>
        </w:rPr>
      </w:pPr>
      <w:r w:rsidRPr="00607E20">
        <w:rPr>
          <w:rFonts w:ascii="Times New Roman" w:hAnsi="Times New Roman"/>
          <w:sz w:val="28"/>
          <w:szCs w:val="28"/>
        </w:rPr>
        <w:t xml:space="preserve">от </w:t>
      </w:r>
      <w:proofErr w:type="gramStart"/>
      <w:r w:rsidRPr="00607E20">
        <w:rPr>
          <w:rFonts w:ascii="Times New Roman" w:hAnsi="Times New Roman"/>
          <w:sz w:val="28"/>
          <w:szCs w:val="28"/>
        </w:rPr>
        <w:t>23.06.2025  №</w:t>
      </w:r>
      <w:proofErr w:type="gramEnd"/>
      <w:r w:rsidRPr="00607E20">
        <w:rPr>
          <w:rFonts w:ascii="Times New Roman" w:hAnsi="Times New Roman"/>
          <w:sz w:val="28"/>
          <w:szCs w:val="28"/>
        </w:rPr>
        <w:t xml:space="preserve"> 24</w:t>
      </w:r>
    </w:p>
    <w:p w:rsidR="00FC430D" w:rsidRPr="00607E20" w:rsidRDefault="00FC430D" w:rsidP="00FC430D">
      <w:pPr>
        <w:rPr>
          <w:rFonts w:ascii="Times New Roman" w:hAnsi="Times New Roman"/>
          <w:sz w:val="28"/>
          <w:szCs w:val="28"/>
        </w:rPr>
      </w:pPr>
    </w:p>
    <w:p w:rsidR="00FC430D" w:rsidRPr="00607E20" w:rsidRDefault="00FC430D" w:rsidP="00FC430D">
      <w:pPr>
        <w:rPr>
          <w:rFonts w:ascii="Times New Roman" w:hAnsi="Times New Roman"/>
          <w:sz w:val="28"/>
          <w:szCs w:val="28"/>
        </w:rPr>
      </w:pPr>
    </w:p>
    <w:p w:rsidR="00FC430D" w:rsidRPr="00607E20" w:rsidRDefault="00FC430D" w:rsidP="00FC430D">
      <w:pPr>
        <w:rPr>
          <w:rFonts w:ascii="Times New Roman" w:hAnsi="Times New Roman"/>
          <w:sz w:val="28"/>
          <w:szCs w:val="28"/>
        </w:rPr>
      </w:pPr>
    </w:p>
    <w:p w:rsidR="00FC430D" w:rsidRPr="00607E20" w:rsidRDefault="00FC430D" w:rsidP="00FC430D">
      <w:pPr>
        <w:pStyle w:val="ConsPlusNormal"/>
        <w:widowControl/>
        <w:ind w:firstLine="0"/>
        <w:jc w:val="center"/>
        <w:rPr>
          <w:rFonts w:ascii="Times New Roman" w:hAnsi="Times New Roman" w:cs="Times New Roman"/>
          <w:b/>
          <w:sz w:val="28"/>
          <w:szCs w:val="28"/>
        </w:rPr>
      </w:pPr>
      <w:r w:rsidRPr="00607E20">
        <w:rPr>
          <w:rFonts w:ascii="Times New Roman" w:hAnsi="Times New Roman" w:cs="Times New Roman"/>
          <w:b/>
          <w:sz w:val="28"/>
          <w:szCs w:val="28"/>
        </w:rPr>
        <w:t xml:space="preserve">Административный регламент </w:t>
      </w:r>
    </w:p>
    <w:p w:rsidR="00FC430D" w:rsidRPr="00607E20" w:rsidRDefault="00FC430D" w:rsidP="00FC430D">
      <w:pPr>
        <w:pStyle w:val="ConsPlusNormal"/>
        <w:widowControl/>
        <w:ind w:firstLine="0"/>
        <w:jc w:val="center"/>
        <w:rPr>
          <w:rFonts w:ascii="Times New Roman" w:hAnsi="Times New Roman" w:cs="Times New Roman"/>
          <w:b/>
          <w:bCs/>
          <w:color w:val="000000"/>
          <w:sz w:val="28"/>
          <w:szCs w:val="28"/>
        </w:rPr>
      </w:pPr>
      <w:r w:rsidRPr="00607E20">
        <w:rPr>
          <w:rFonts w:ascii="Times New Roman" w:hAnsi="Times New Roman" w:cs="Times New Roman"/>
          <w:b/>
          <w:sz w:val="28"/>
          <w:szCs w:val="28"/>
        </w:rPr>
        <w:t xml:space="preserve">предоставления муниципальной услуги </w:t>
      </w:r>
      <w:r w:rsidRPr="00607E20">
        <w:rPr>
          <w:rFonts w:ascii="Times New Roman" w:hAnsi="Times New Roman" w:cs="Times New Roman"/>
          <w:b/>
          <w:color w:val="000000"/>
          <w:sz w:val="28"/>
          <w:szCs w:val="28"/>
        </w:rPr>
        <w:t xml:space="preserve">по </w:t>
      </w:r>
      <w:r w:rsidRPr="00607E20">
        <w:rPr>
          <w:rFonts w:ascii="Times New Roman" w:hAnsi="Times New Roman" w:cs="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607E20" w:rsidRDefault="00FC430D" w:rsidP="00FC430D">
      <w:pPr>
        <w:pStyle w:val="ConsPlusNormal"/>
        <w:widowControl/>
        <w:ind w:firstLine="0"/>
        <w:jc w:val="center"/>
        <w:rPr>
          <w:rFonts w:ascii="Times New Roman" w:hAnsi="Times New Roman" w:cs="Times New Roman"/>
          <w:b/>
          <w:sz w:val="28"/>
          <w:szCs w:val="28"/>
        </w:rPr>
      </w:pPr>
    </w:p>
    <w:p w:rsidR="00FC430D" w:rsidRPr="00607E20" w:rsidRDefault="00FC430D" w:rsidP="00FC430D">
      <w:pPr>
        <w:pStyle w:val="ConsPlusNormal"/>
        <w:widowControl/>
        <w:ind w:firstLine="0"/>
        <w:jc w:val="center"/>
        <w:rPr>
          <w:rFonts w:ascii="Times New Roman" w:hAnsi="Times New Roman" w:cs="Times New Roman"/>
          <w:b/>
          <w:sz w:val="28"/>
          <w:szCs w:val="28"/>
        </w:rPr>
      </w:pPr>
    </w:p>
    <w:p w:rsidR="00FC430D" w:rsidRPr="00607E20" w:rsidRDefault="00FC430D" w:rsidP="00FC430D">
      <w:pPr>
        <w:pStyle w:val="ConsPlusNormal"/>
        <w:widowControl/>
        <w:ind w:firstLine="0"/>
        <w:jc w:val="center"/>
        <w:outlineLvl w:val="1"/>
        <w:rPr>
          <w:rFonts w:ascii="Times New Roman" w:hAnsi="Times New Roman" w:cs="Times New Roman"/>
          <w:b/>
          <w:sz w:val="28"/>
          <w:szCs w:val="28"/>
        </w:rPr>
      </w:pPr>
      <w:r w:rsidRPr="00607E20">
        <w:rPr>
          <w:rFonts w:ascii="Times New Roman" w:hAnsi="Times New Roman" w:cs="Times New Roman"/>
          <w:b/>
          <w:sz w:val="28"/>
          <w:szCs w:val="28"/>
        </w:rPr>
        <w:t>1. Общие положения</w:t>
      </w:r>
    </w:p>
    <w:p w:rsidR="00FC430D" w:rsidRPr="00607E20" w:rsidRDefault="00FC430D" w:rsidP="00FC430D">
      <w:pPr>
        <w:pStyle w:val="ConsPlusNormal"/>
        <w:widowControl/>
        <w:ind w:firstLine="709"/>
        <w:jc w:val="both"/>
        <w:rPr>
          <w:rFonts w:ascii="Times New Roman" w:hAnsi="Times New Roman" w:cs="Times New Roman"/>
          <w:sz w:val="28"/>
          <w:szCs w:val="28"/>
        </w:rPr>
      </w:pPr>
      <w:r w:rsidRPr="00607E20">
        <w:rPr>
          <w:rFonts w:ascii="Times New Roman" w:hAnsi="Times New Roman" w:cs="Times New Roman"/>
          <w:sz w:val="28"/>
          <w:szCs w:val="28"/>
        </w:rPr>
        <w:t xml:space="preserve">1.1. Административный регламент предоставления муниципальной услуги </w:t>
      </w:r>
      <w:r w:rsidRPr="00607E20">
        <w:rPr>
          <w:rFonts w:ascii="Times New Roman" w:hAnsi="Times New Roman" w:cs="Times New Roman"/>
          <w:color w:val="000000"/>
          <w:sz w:val="28"/>
          <w:szCs w:val="28"/>
        </w:rPr>
        <w:t xml:space="preserve">по </w:t>
      </w:r>
      <w:r w:rsidRPr="00607E20">
        <w:rPr>
          <w:rFonts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607E20">
        <w:rPr>
          <w:rFonts w:ascii="Times New Roman" w:hAnsi="Times New Roman" w:cs="Times New Roman"/>
          <w:sz w:val="28"/>
          <w:szCs w:val="28"/>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1.2. Заявителями при предоставлении муниципальной услуги являются </w:t>
      </w:r>
      <w:r w:rsidRPr="00607E20">
        <w:rPr>
          <w:rFonts w:ascii="Times New Roman" w:hAnsi="Times New Roman"/>
          <w:sz w:val="28"/>
          <w:szCs w:val="28"/>
          <w:shd w:val="clear" w:color="auto" w:fill="FFFFFF"/>
        </w:rPr>
        <w:t>налогоплательщики (организации и физические лица), могут выступать физические и юридические лица, либо их уполномоченные представители</w:t>
      </w:r>
      <w:r w:rsidRPr="00607E20">
        <w:rPr>
          <w:rFonts w:ascii="Times New Roman" w:hAnsi="Times New Roman"/>
          <w:color w:val="FF0000"/>
          <w:sz w:val="28"/>
          <w:szCs w:val="28"/>
          <w:shd w:val="clear" w:color="auto" w:fill="FFFFFF"/>
        </w:rPr>
        <w:t xml:space="preserve"> </w:t>
      </w:r>
      <w:r w:rsidRPr="00607E20">
        <w:rPr>
          <w:rFonts w:ascii="Times New Roman" w:hAnsi="Times New Roman"/>
          <w:color w:val="000000"/>
          <w:sz w:val="28"/>
          <w:szCs w:val="28"/>
          <w:shd w:val="clear" w:color="auto" w:fill="FFFFFF"/>
        </w:rPr>
        <w:t xml:space="preserve">на которых в соответствии с Налоговым кодексом Российской Федерации возложена обязанность уплачивать налоги, сборы, страховые взносы </w:t>
      </w:r>
      <w:r w:rsidRPr="00607E20">
        <w:rPr>
          <w:rFonts w:ascii="Times New Roman" w:hAnsi="Times New Roman"/>
          <w:sz w:val="28"/>
          <w:szCs w:val="28"/>
        </w:rPr>
        <w:t>(далее - заявители</w:t>
      </w:r>
      <w:proofErr w:type="gramStart"/>
      <w:r w:rsidRPr="00607E20">
        <w:rPr>
          <w:rFonts w:ascii="Times New Roman" w:hAnsi="Times New Roman"/>
          <w:sz w:val="28"/>
          <w:szCs w:val="28"/>
        </w:rPr>
        <w:t>),а</w:t>
      </w:r>
      <w:proofErr w:type="gramEnd"/>
      <w:r w:rsidRPr="00607E20">
        <w:rPr>
          <w:rFonts w:ascii="Times New Roman" w:hAnsi="Times New Roman"/>
          <w:sz w:val="28"/>
          <w:szCs w:val="28"/>
        </w:rPr>
        <w:t xml:space="preserve"> также налоговые органы.</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1.3. Требования к порядку информирования о предоставлении муниципальной услуги: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color w:val="000000"/>
          <w:sz w:val="28"/>
          <w:szCs w:val="28"/>
          <w:lang w:eastAsia="en-US"/>
        </w:rPr>
        <w:t xml:space="preserve">1.3.1. Информирование граждан о порядке предоставления </w:t>
      </w:r>
      <w:r w:rsidRPr="00607E20">
        <w:rPr>
          <w:rFonts w:ascii="Times New Roman" w:eastAsia="Calibri" w:hAnsi="Times New Roman"/>
          <w:sz w:val="28"/>
          <w:szCs w:val="28"/>
          <w:lang w:eastAsia="en-US"/>
        </w:rPr>
        <w:t>муниципальной услуги осуществляется специалистами Администрации</w:t>
      </w:r>
      <w:r w:rsidRPr="00607E20">
        <w:rPr>
          <w:rFonts w:ascii="Times New Roman" w:eastAsia="Calibri" w:hAnsi="Times New Roman"/>
          <w:iCs/>
          <w:sz w:val="28"/>
          <w:szCs w:val="28"/>
          <w:lang w:eastAsia="en-US"/>
        </w:rPr>
        <w:t xml:space="preserve"> </w:t>
      </w:r>
      <w:r w:rsidRPr="00607E20">
        <w:rPr>
          <w:rFonts w:ascii="Times New Roman" w:eastAsia="Calibri" w:hAnsi="Times New Roman"/>
          <w:sz w:val="28"/>
          <w:szCs w:val="28"/>
          <w:lang w:eastAsia="en-US"/>
        </w:rPr>
        <w:t xml:space="preserve">и сотрудниками </w:t>
      </w:r>
      <w:r w:rsidRPr="00607E20">
        <w:rPr>
          <w:rFonts w:ascii="Times New Roman" w:eastAsia="Calibri" w:hAnsi="Times New Roman"/>
          <w:color w:val="000000"/>
          <w:sz w:val="28"/>
          <w:szCs w:val="28"/>
          <w:lang w:eastAsia="en-US"/>
        </w:rPr>
        <w:t xml:space="preserve">Краевого государственного казенного учреждения «Многофункциональный центр </w:t>
      </w:r>
      <w:r w:rsidRPr="00607E20">
        <w:rPr>
          <w:rFonts w:ascii="Times New Roman" w:eastAsia="Calibri" w:hAnsi="Times New Roman"/>
          <w:color w:val="000000"/>
          <w:sz w:val="28"/>
          <w:szCs w:val="28"/>
          <w:lang w:eastAsia="en-US"/>
        </w:rPr>
        <w:lastRenderedPageBreak/>
        <w:t>предоставления государственных и муниципальных услуг в Алтайском крае» (далее – МФЦ)</w:t>
      </w:r>
      <w:r w:rsidRPr="00607E20">
        <w:rPr>
          <w:rFonts w:ascii="Times New Roman" w:eastAsia="Calibri" w:hAnsi="Times New Roman"/>
          <w:sz w:val="28"/>
          <w:szCs w:val="28"/>
          <w:lang w:eastAsia="en-US"/>
        </w:rPr>
        <w:t xml:space="preserve">.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1.3.3. Информация о порядке предоставления муниципальной услуги содержит следующие сведения: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1) наименование и почтовые адреса </w:t>
      </w:r>
      <w:r w:rsidRPr="00607E20">
        <w:rPr>
          <w:rFonts w:ascii="Times New Roman" w:eastAsia="Calibri" w:hAnsi="Times New Roman"/>
          <w:iCs/>
          <w:sz w:val="28"/>
          <w:szCs w:val="28"/>
          <w:lang w:eastAsia="en-US"/>
        </w:rPr>
        <w:t>Администрации</w:t>
      </w:r>
      <w:r w:rsidRPr="00607E20">
        <w:rPr>
          <w:rFonts w:ascii="Times New Roman" w:eastAsia="Calibri" w:hAnsi="Times New Roman"/>
          <w:sz w:val="28"/>
          <w:szCs w:val="28"/>
          <w:lang w:eastAsia="en-US"/>
        </w:rPr>
        <w:t xml:space="preserve">, ответственной за предоставление муниципальной услуги, и МФЦ;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2) справочные номера телефонов </w:t>
      </w:r>
      <w:r w:rsidRPr="00607E20">
        <w:rPr>
          <w:rFonts w:ascii="Times New Roman" w:eastAsia="Calibri" w:hAnsi="Times New Roman"/>
          <w:iCs/>
          <w:sz w:val="28"/>
          <w:szCs w:val="28"/>
          <w:lang w:eastAsia="en-US"/>
        </w:rPr>
        <w:t>Администрации</w:t>
      </w:r>
      <w:r w:rsidRPr="00607E20">
        <w:rPr>
          <w:rFonts w:ascii="Times New Roman" w:eastAsia="Calibri" w:hAnsi="Times New Roman"/>
          <w:sz w:val="28"/>
          <w:szCs w:val="28"/>
          <w:lang w:eastAsia="en-US"/>
        </w:rPr>
        <w:t xml:space="preserve">, ответственной за предоставление муниципальной услуги, и МФЦ;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3) адрес официального сайта </w:t>
      </w:r>
      <w:r w:rsidRPr="00607E20">
        <w:rPr>
          <w:rFonts w:ascii="Times New Roman" w:eastAsia="Calibri" w:hAnsi="Times New Roman"/>
          <w:iCs/>
          <w:sz w:val="28"/>
          <w:szCs w:val="28"/>
          <w:lang w:eastAsia="en-US"/>
        </w:rPr>
        <w:t xml:space="preserve">Администрации </w:t>
      </w:r>
      <w:r w:rsidRPr="00607E20">
        <w:rPr>
          <w:rFonts w:ascii="Times New Roman" w:eastAsia="Calibri" w:hAnsi="Times New Roman"/>
          <w:sz w:val="28"/>
          <w:szCs w:val="28"/>
          <w:lang w:eastAsia="en-US"/>
        </w:rPr>
        <w:t xml:space="preserve">и МФЦ в информационно–телекоммуникационной сети «Интернет» (далее – сеть Интернет);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4) график работы Администрации, ответственной за предоставление муниципальной услуги, и МФЦ;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6) перечень документов, необходимых для получения муниципальной услуги;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7) выдержки из правовых актов, содержащих нормы, регулирующие деятельность по предоставлению муниципальной услуги;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8) текст Административного регламента с приложениями;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9) краткое описание порядка предоставления муниципальной услуги;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10) образцы оформления документов, необходимых для получения муниципальной услуги, и требования к ним.</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1.3.4. Информация о порядке предоставления муниципальной услуги размещается на информационных стендах в помещении </w:t>
      </w:r>
      <w:r w:rsidRPr="00607E20">
        <w:rPr>
          <w:rFonts w:ascii="Times New Roman" w:eastAsia="Calibri" w:hAnsi="Times New Roman"/>
          <w:iCs/>
          <w:sz w:val="28"/>
          <w:szCs w:val="28"/>
          <w:lang w:eastAsia="en-US"/>
        </w:rPr>
        <w:t xml:space="preserve">Администрации </w:t>
      </w:r>
      <w:r w:rsidRPr="00607E20">
        <w:rPr>
          <w:rFonts w:ascii="Times New Roman" w:eastAsia="Calibri" w:hAnsi="Times New Roman"/>
          <w:sz w:val="28"/>
          <w:szCs w:val="28"/>
          <w:lang w:eastAsia="en-US"/>
        </w:rPr>
        <w:t xml:space="preserve">и МФЦ, предназначенных для приема заявителей, на официальном сайте </w:t>
      </w:r>
      <w:r w:rsidRPr="00607E20">
        <w:rPr>
          <w:rFonts w:ascii="Times New Roman" w:eastAsia="Calibri" w:hAnsi="Times New Roman"/>
          <w:iCs/>
          <w:sz w:val="28"/>
          <w:szCs w:val="28"/>
          <w:lang w:eastAsia="en-US"/>
        </w:rPr>
        <w:t xml:space="preserve">Администрации </w:t>
      </w:r>
      <w:r w:rsidRPr="00607E20">
        <w:rPr>
          <w:rFonts w:ascii="Times New Roman" w:eastAsia="Calibri" w:hAnsi="Times New Roman"/>
          <w:sz w:val="28"/>
          <w:szCs w:val="28"/>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607E20">
          <w:rPr>
            <w:rFonts w:ascii="Times New Roman" w:eastAsia="Calibri" w:hAnsi="Times New Roman"/>
            <w:sz w:val="28"/>
            <w:szCs w:val="28"/>
            <w:u w:val="single"/>
            <w:lang w:val="en-US" w:eastAsia="en-US"/>
          </w:rPr>
          <w:t>www</w:t>
        </w:r>
        <w:r w:rsidRPr="00607E20">
          <w:rPr>
            <w:rFonts w:ascii="Times New Roman" w:eastAsia="Calibri" w:hAnsi="Times New Roman"/>
            <w:sz w:val="28"/>
            <w:szCs w:val="28"/>
            <w:u w:val="single"/>
            <w:lang w:eastAsia="en-US"/>
          </w:rPr>
          <w:t>.</w:t>
        </w:r>
        <w:proofErr w:type="spellStart"/>
        <w:r w:rsidRPr="00607E20">
          <w:rPr>
            <w:rFonts w:ascii="Times New Roman" w:eastAsia="Calibri" w:hAnsi="Times New Roman"/>
            <w:sz w:val="28"/>
            <w:szCs w:val="28"/>
            <w:u w:val="single"/>
            <w:lang w:val="en-US" w:eastAsia="en-US"/>
          </w:rPr>
          <w:t>gosuslugi</w:t>
        </w:r>
        <w:proofErr w:type="spellEnd"/>
        <w:r w:rsidRPr="00607E20">
          <w:rPr>
            <w:rFonts w:ascii="Times New Roman" w:eastAsia="Calibri" w:hAnsi="Times New Roman"/>
            <w:sz w:val="28"/>
            <w:szCs w:val="28"/>
            <w:u w:val="single"/>
            <w:lang w:eastAsia="en-US"/>
          </w:rPr>
          <w:t>.</w:t>
        </w:r>
        <w:proofErr w:type="spellStart"/>
        <w:r w:rsidRPr="00607E20">
          <w:rPr>
            <w:rFonts w:ascii="Times New Roman" w:eastAsia="Calibri" w:hAnsi="Times New Roman"/>
            <w:sz w:val="28"/>
            <w:szCs w:val="28"/>
            <w:u w:val="single"/>
            <w:lang w:val="en-US" w:eastAsia="en-US"/>
          </w:rPr>
          <w:t>ru</w:t>
        </w:r>
        <w:proofErr w:type="spellEnd"/>
      </w:hyperlink>
      <w:r w:rsidRPr="00607E20">
        <w:rPr>
          <w:rFonts w:ascii="Times New Roman" w:eastAsia="Calibri" w:hAnsi="Times New Roman"/>
          <w:sz w:val="28"/>
          <w:szCs w:val="28"/>
          <w:lang w:eastAsia="en-US"/>
        </w:rPr>
        <w:t xml:space="preserve"> (далее – ЕПГУ), а также предоставляется по телефону и электронной почте по обращению заявителя.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FC430D" w:rsidRPr="00607E20" w:rsidRDefault="00FC430D" w:rsidP="00FC430D">
      <w:pPr>
        <w:ind w:firstLine="709"/>
        <w:rPr>
          <w:rFonts w:ascii="Times New Roman" w:eastAsia="Calibri" w:hAnsi="Times New Roman"/>
          <w:sz w:val="28"/>
          <w:szCs w:val="28"/>
          <w:lang w:eastAsia="en-US"/>
        </w:rPr>
      </w:pPr>
      <w:r w:rsidRPr="00607E20">
        <w:rPr>
          <w:rFonts w:ascii="Times New Roman" w:eastAsia="Calibri" w:hAnsi="Times New Roman"/>
          <w:sz w:val="28"/>
          <w:szCs w:val="28"/>
          <w:lang w:eastAsia="en-US"/>
        </w:rPr>
        <w:t>1.3.6. При общении с гражданами специалисты Администрации</w:t>
      </w:r>
      <w:r w:rsidRPr="00607E20">
        <w:rPr>
          <w:rFonts w:ascii="Times New Roman" w:eastAsia="Calibri" w:hAnsi="Times New Roman"/>
          <w:iCs/>
          <w:sz w:val="28"/>
          <w:szCs w:val="28"/>
          <w:lang w:eastAsia="en-US"/>
        </w:rPr>
        <w:t xml:space="preserve"> </w:t>
      </w:r>
      <w:r w:rsidRPr="00607E20">
        <w:rPr>
          <w:rFonts w:ascii="Times New Roman" w:eastAsia="Calibri" w:hAnsi="Times New Roman"/>
          <w:sz w:val="28"/>
          <w:szCs w:val="28"/>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FC430D" w:rsidRPr="00607E20" w:rsidRDefault="00FC430D" w:rsidP="00FC430D">
      <w:pPr>
        <w:pStyle w:val="ConsPlusNormal"/>
        <w:widowControl/>
        <w:tabs>
          <w:tab w:val="left" w:pos="0"/>
          <w:tab w:val="left" w:pos="142"/>
          <w:tab w:val="left" w:pos="993"/>
        </w:tabs>
        <w:ind w:firstLine="709"/>
        <w:jc w:val="both"/>
        <w:outlineLvl w:val="0"/>
        <w:rPr>
          <w:rFonts w:ascii="Times New Roman" w:hAnsi="Times New Roman" w:cs="Times New Roman"/>
          <w:sz w:val="28"/>
          <w:szCs w:val="28"/>
        </w:rPr>
      </w:pPr>
      <w:r w:rsidRPr="00607E20">
        <w:rPr>
          <w:rFonts w:ascii="Times New Roman" w:hAnsi="Times New Roman" w:cs="Times New Roman"/>
          <w:sz w:val="28"/>
          <w:szCs w:val="28"/>
        </w:rPr>
        <w:t>1.3.7. На ЕПГУ размещается следующая информация:</w:t>
      </w:r>
    </w:p>
    <w:p w:rsidR="00FC430D" w:rsidRPr="00607E20" w:rsidRDefault="00FC430D" w:rsidP="00FC430D">
      <w:pPr>
        <w:pStyle w:val="ConsPlusNormal"/>
        <w:widowControl/>
        <w:tabs>
          <w:tab w:val="left" w:pos="0"/>
          <w:tab w:val="left" w:pos="142"/>
          <w:tab w:val="left" w:pos="993"/>
        </w:tabs>
        <w:ind w:firstLine="709"/>
        <w:jc w:val="both"/>
        <w:outlineLvl w:val="0"/>
        <w:rPr>
          <w:rFonts w:ascii="Times New Roman" w:hAnsi="Times New Roman" w:cs="Times New Roman"/>
          <w:sz w:val="28"/>
          <w:szCs w:val="28"/>
        </w:rPr>
      </w:pPr>
      <w:r w:rsidRPr="00607E20">
        <w:rPr>
          <w:rFonts w:ascii="Times New Roman" w:hAnsi="Times New Roman" w:cs="Times New Roman"/>
          <w:sz w:val="28"/>
          <w:szCs w:val="28"/>
        </w:rPr>
        <w:lastRenderedPageBreak/>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607E20">
        <w:rPr>
          <w:rFonts w:ascii="Times New Roman" w:hAnsi="Times New Roman" w:cs="Times New Roman"/>
          <w:sz w:val="28"/>
          <w:szCs w:val="28"/>
        </w:rPr>
        <w:t>так же</w:t>
      </w:r>
      <w:proofErr w:type="gramEnd"/>
      <w:r w:rsidRPr="00607E20">
        <w:rPr>
          <w:rFonts w:ascii="Times New Roman" w:hAnsi="Times New Roman" w:cs="Times New Roman"/>
          <w:sz w:val="28"/>
          <w:szCs w:val="28"/>
        </w:rPr>
        <w:t xml:space="preserve"> перечень документов, которые заявитель вправе представить по собственной инициативе;</w:t>
      </w:r>
    </w:p>
    <w:p w:rsidR="00FC430D" w:rsidRPr="00607E20" w:rsidRDefault="00FC430D" w:rsidP="00FC430D">
      <w:pPr>
        <w:pStyle w:val="ConsPlusNormal"/>
        <w:widowControl/>
        <w:tabs>
          <w:tab w:val="left" w:pos="0"/>
          <w:tab w:val="left" w:pos="142"/>
          <w:tab w:val="left" w:pos="993"/>
        </w:tabs>
        <w:ind w:firstLine="709"/>
        <w:jc w:val="both"/>
        <w:outlineLvl w:val="0"/>
        <w:rPr>
          <w:rFonts w:ascii="Times New Roman" w:hAnsi="Times New Roman" w:cs="Times New Roman"/>
          <w:sz w:val="28"/>
          <w:szCs w:val="28"/>
        </w:rPr>
      </w:pPr>
      <w:r w:rsidRPr="00607E20">
        <w:rPr>
          <w:rFonts w:ascii="Times New Roman" w:hAnsi="Times New Roman" w:cs="Times New Roman"/>
          <w:sz w:val="28"/>
          <w:szCs w:val="28"/>
        </w:rPr>
        <w:t>2) круг заявителей;</w:t>
      </w:r>
    </w:p>
    <w:p w:rsidR="00FC430D" w:rsidRPr="00607E20" w:rsidRDefault="00FC430D" w:rsidP="00FC430D">
      <w:pPr>
        <w:pStyle w:val="a4"/>
        <w:autoSpaceDE w:val="0"/>
        <w:autoSpaceDN w:val="0"/>
        <w:adjustRightInd w:val="0"/>
        <w:ind w:left="709"/>
        <w:jc w:val="both"/>
        <w:rPr>
          <w:sz w:val="28"/>
          <w:szCs w:val="28"/>
        </w:rPr>
      </w:pPr>
      <w:r w:rsidRPr="00607E20">
        <w:rPr>
          <w:sz w:val="28"/>
          <w:szCs w:val="28"/>
        </w:rPr>
        <w:t>3) срок предоставления муниципальной услуги;</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5) размер государственной пошлины, взимаемой за предоставление муниципальной услуги;</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6) исчерпывающий перечень оснований для приостановления или отказа в предоставлении муниципальной услуги;</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8) формы заявлений (уведомлений, сообщений), используемые при предоставлении муниципальной услуги.</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07E20">
        <w:rPr>
          <w:sz w:val="28"/>
          <w:szCs w:val="28"/>
        </w:rPr>
        <w:t>заявителя</w:t>
      </w:r>
      <w:proofErr w:type="gramEnd"/>
      <w:r w:rsidRPr="00607E20">
        <w:rPr>
          <w:sz w:val="28"/>
          <w:szCs w:val="28"/>
        </w:rPr>
        <w:t xml:space="preserve"> или предоставление им персональных данных.</w:t>
      </w:r>
    </w:p>
    <w:p w:rsidR="00FC430D" w:rsidRPr="00607E20" w:rsidRDefault="00FC430D" w:rsidP="00FC430D">
      <w:pPr>
        <w:pStyle w:val="ConsPlusNormal"/>
        <w:widowControl/>
        <w:ind w:firstLine="540"/>
        <w:jc w:val="both"/>
        <w:rPr>
          <w:rFonts w:ascii="Times New Roman" w:hAnsi="Times New Roman" w:cs="Times New Roman"/>
          <w:sz w:val="28"/>
          <w:szCs w:val="28"/>
        </w:rPr>
      </w:pPr>
    </w:p>
    <w:p w:rsidR="00FC430D" w:rsidRPr="00607E20" w:rsidRDefault="00FC430D" w:rsidP="00FC430D">
      <w:pPr>
        <w:pStyle w:val="ConsPlusNormal"/>
        <w:widowControl/>
        <w:ind w:firstLine="540"/>
        <w:jc w:val="both"/>
        <w:rPr>
          <w:rFonts w:ascii="Times New Roman" w:hAnsi="Times New Roman" w:cs="Times New Roman"/>
          <w:sz w:val="28"/>
          <w:szCs w:val="28"/>
        </w:rPr>
      </w:pPr>
    </w:p>
    <w:p w:rsidR="00FC430D" w:rsidRPr="00607E20" w:rsidRDefault="00FC430D" w:rsidP="00FC430D">
      <w:pPr>
        <w:pStyle w:val="ConsPlusNormal"/>
        <w:widowControl/>
        <w:ind w:firstLine="0"/>
        <w:jc w:val="center"/>
        <w:outlineLvl w:val="1"/>
        <w:rPr>
          <w:rFonts w:ascii="Times New Roman" w:hAnsi="Times New Roman" w:cs="Times New Roman"/>
          <w:b/>
          <w:sz w:val="28"/>
          <w:szCs w:val="28"/>
        </w:rPr>
      </w:pPr>
      <w:r w:rsidRPr="00607E20">
        <w:rPr>
          <w:rFonts w:ascii="Times New Roman" w:hAnsi="Times New Roman" w:cs="Times New Roman"/>
          <w:b/>
          <w:sz w:val="28"/>
          <w:szCs w:val="28"/>
        </w:rPr>
        <w:t>2. Стандарт предоставления муниципальной услуги</w:t>
      </w:r>
    </w:p>
    <w:p w:rsidR="00FC430D" w:rsidRPr="00607E20" w:rsidRDefault="00FC430D" w:rsidP="00FC430D">
      <w:pPr>
        <w:pStyle w:val="ConsPlusNormal"/>
        <w:widowControl/>
        <w:ind w:firstLine="540"/>
        <w:jc w:val="both"/>
        <w:rPr>
          <w:rFonts w:ascii="Times New Roman" w:hAnsi="Times New Roman" w:cs="Times New Roman"/>
          <w:sz w:val="28"/>
          <w:szCs w:val="28"/>
        </w:rPr>
      </w:pPr>
    </w:p>
    <w:p w:rsidR="00FC430D" w:rsidRPr="00607E20" w:rsidRDefault="00FC430D" w:rsidP="00FC430D">
      <w:pPr>
        <w:pStyle w:val="ConsPlusNormal"/>
        <w:widowControl/>
        <w:ind w:firstLine="709"/>
        <w:jc w:val="both"/>
        <w:rPr>
          <w:rFonts w:ascii="Times New Roman" w:hAnsi="Times New Roman" w:cs="Times New Roman"/>
          <w:sz w:val="28"/>
          <w:szCs w:val="28"/>
        </w:rPr>
      </w:pPr>
      <w:r w:rsidRPr="00607E20">
        <w:rPr>
          <w:rFonts w:ascii="Times New Roman" w:hAnsi="Times New Roman" w:cs="Times New Roman"/>
          <w:sz w:val="28"/>
          <w:szCs w:val="28"/>
        </w:rPr>
        <w:t>2.1. Наименование муниципальной услуги: «</w:t>
      </w:r>
      <w:r w:rsidRPr="00607E20">
        <w:rPr>
          <w:rFonts w:ascii="Times New Roman" w:hAnsi="Times New Roman" w:cs="Times New Roman"/>
          <w:bCs/>
          <w:color w:val="000000"/>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07E20">
        <w:rPr>
          <w:rFonts w:ascii="Times New Roman" w:hAnsi="Times New Roman" w:cs="Times New Roman"/>
          <w:sz w:val="28"/>
          <w:szCs w:val="28"/>
        </w:rPr>
        <w:t>» (далее - муниципальная услуга).</w:t>
      </w:r>
    </w:p>
    <w:p w:rsidR="00FC430D" w:rsidRPr="00607E20" w:rsidRDefault="00FC430D" w:rsidP="00FC430D">
      <w:pPr>
        <w:tabs>
          <w:tab w:val="left" w:pos="567"/>
        </w:tabs>
        <w:ind w:firstLine="709"/>
        <w:rPr>
          <w:rFonts w:ascii="Times New Roman" w:hAnsi="Times New Roman"/>
          <w:sz w:val="28"/>
          <w:szCs w:val="28"/>
          <w:highlight w:val="yellow"/>
        </w:rPr>
      </w:pPr>
    </w:p>
    <w:p w:rsidR="00FC430D" w:rsidRPr="00607E20" w:rsidRDefault="00FC430D" w:rsidP="00FC430D">
      <w:pPr>
        <w:tabs>
          <w:tab w:val="left" w:pos="567"/>
        </w:tabs>
        <w:ind w:firstLine="709"/>
        <w:rPr>
          <w:rFonts w:ascii="Times New Roman" w:hAnsi="Times New Roman"/>
          <w:sz w:val="28"/>
          <w:szCs w:val="28"/>
        </w:rPr>
      </w:pPr>
      <w:r w:rsidRPr="00607E20">
        <w:rPr>
          <w:rFonts w:ascii="Times New Roman" w:hAnsi="Times New Roman"/>
          <w:sz w:val="28"/>
          <w:szCs w:val="28"/>
        </w:rPr>
        <w:t>2.2.</w:t>
      </w:r>
      <w:r w:rsidRPr="00607E20">
        <w:rPr>
          <w:rFonts w:ascii="Times New Roman" w:hAnsi="Times New Roman"/>
          <w:color w:val="2E74B5" w:themeColor="accent1" w:themeShade="BF"/>
          <w:sz w:val="28"/>
          <w:szCs w:val="28"/>
        </w:rPr>
        <w:t xml:space="preserve"> </w:t>
      </w:r>
      <w:r w:rsidRPr="00607E20">
        <w:rPr>
          <w:rFonts w:ascii="Times New Roman" w:hAnsi="Times New Roman"/>
          <w:sz w:val="28"/>
          <w:szCs w:val="28"/>
        </w:rPr>
        <w:t>Наименование органа местного самоуправления, предоставляющего муниципальную услугу.</w:t>
      </w:r>
    </w:p>
    <w:p w:rsidR="00FC430D" w:rsidRPr="00607E20" w:rsidRDefault="00FC430D" w:rsidP="00FC430D">
      <w:pPr>
        <w:ind w:firstLine="540"/>
        <w:rPr>
          <w:rFonts w:ascii="Times New Roman" w:hAnsi="Times New Roman"/>
          <w:sz w:val="28"/>
          <w:szCs w:val="28"/>
        </w:rPr>
      </w:pPr>
      <w:r w:rsidRPr="00607E20">
        <w:rPr>
          <w:rFonts w:ascii="Times New Roman" w:hAnsi="Times New Roman"/>
          <w:sz w:val="28"/>
          <w:szCs w:val="28"/>
        </w:rPr>
        <w:t>Предоставление муниципальной услуги осуществляется финансовым органом муниципального образования (в соответствии с положениями п. 2 ст. 34.2 Налогового кодекса Российской Федерации)</w:t>
      </w:r>
    </w:p>
    <w:p w:rsidR="00FC430D" w:rsidRPr="00607E20" w:rsidRDefault="00FC430D" w:rsidP="00FC430D">
      <w:pPr>
        <w:tabs>
          <w:tab w:val="left" w:pos="567"/>
        </w:tabs>
        <w:ind w:firstLine="709"/>
        <w:rPr>
          <w:rFonts w:ascii="Times New Roman" w:hAnsi="Times New Roman"/>
          <w:sz w:val="28"/>
          <w:szCs w:val="28"/>
        </w:rPr>
      </w:pPr>
      <w:r w:rsidRPr="00607E20">
        <w:rPr>
          <w:rFonts w:ascii="Times New Roman" w:hAnsi="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Pr="00607E20">
        <w:rPr>
          <w:rFonts w:ascii="Times New Roman" w:hAnsi="Times New Roman"/>
          <w:sz w:val="28"/>
          <w:szCs w:val="28"/>
        </w:rPr>
        <w:lastRenderedPageBreak/>
        <w:t xml:space="preserve">должностными лицами (муниципальными служащими) Администрации Совхозного </w:t>
      </w:r>
      <w:proofErr w:type="gramStart"/>
      <w:r w:rsidRPr="00607E20">
        <w:rPr>
          <w:rFonts w:ascii="Times New Roman" w:hAnsi="Times New Roman"/>
          <w:sz w:val="28"/>
          <w:szCs w:val="28"/>
        </w:rPr>
        <w:t>сельсовета  Алейского</w:t>
      </w:r>
      <w:proofErr w:type="gramEnd"/>
      <w:r w:rsidRPr="00607E20">
        <w:rPr>
          <w:rFonts w:ascii="Times New Roman" w:hAnsi="Times New Roman"/>
          <w:sz w:val="28"/>
          <w:szCs w:val="28"/>
        </w:rPr>
        <w:t xml:space="preserve"> района Алтайского края</w:t>
      </w:r>
    </w:p>
    <w:p w:rsidR="00FC430D" w:rsidRPr="00607E20" w:rsidRDefault="00FC430D" w:rsidP="00FC430D">
      <w:pPr>
        <w:tabs>
          <w:tab w:val="left" w:pos="567"/>
        </w:tabs>
        <w:ind w:firstLine="709"/>
        <w:rPr>
          <w:rFonts w:ascii="Times New Roman" w:hAnsi="Times New Roman"/>
          <w:sz w:val="28"/>
          <w:szCs w:val="28"/>
        </w:rPr>
      </w:pP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2.3. Результатом предоставления муниципальной услуги является:</w:t>
      </w:r>
    </w:p>
    <w:p w:rsidR="00FC430D" w:rsidRPr="00607E20" w:rsidRDefault="00FC430D" w:rsidP="00FC430D">
      <w:pPr>
        <w:pStyle w:val="Default"/>
        <w:ind w:firstLine="709"/>
        <w:jc w:val="both"/>
        <w:rPr>
          <w:sz w:val="28"/>
          <w:szCs w:val="28"/>
        </w:rPr>
      </w:pPr>
      <w:bookmarkStart w:id="1" w:name="Par3"/>
      <w:bookmarkStart w:id="2" w:name="Par4"/>
      <w:r w:rsidRPr="00607E20">
        <w:rPr>
          <w:sz w:val="28"/>
          <w:szCs w:val="28"/>
        </w:rPr>
        <w:t>1) письменное разъяснение по вопросам применения муниципальных правовых актов о налогах и сборах;</w:t>
      </w:r>
      <w:bookmarkEnd w:id="1"/>
      <w:bookmarkEnd w:id="2"/>
    </w:p>
    <w:p w:rsidR="00FC430D" w:rsidRPr="00607E20" w:rsidRDefault="00FC430D" w:rsidP="00FC430D">
      <w:pPr>
        <w:pStyle w:val="Standard"/>
        <w:autoSpaceDE w:val="0"/>
        <w:ind w:firstLine="709"/>
        <w:jc w:val="both"/>
        <w:rPr>
          <w:sz w:val="28"/>
          <w:szCs w:val="28"/>
        </w:rPr>
      </w:pPr>
      <w:r w:rsidRPr="00607E20">
        <w:rPr>
          <w:sz w:val="28"/>
          <w:szCs w:val="28"/>
        </w:rPr>
        <w:t>2) письменный отказ в предоставлении муниципальной услуги.</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2.4. Срок предоставления муниципальной услуги – два месяца со дня поступления запроса заявителя.</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По решению руководителя (заместителя руководителя) финансового органа указанный срок может быть продлен, но не более чем на один месяц.</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2.5. Правовые основания для предоставления муниципальной услуги: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 </w:t>
      </w:r>
      <w:hyperlink r:id="rId9" w:history="1">
        <w:r w:rsidRPr="00607E20">
          <w:rPr>
            <w:rFonts w:ascii="Times New Roman" w:hAnsi="Times New Roman"/>
            <w:sz w:val="28"/>
            <w:szCs w:val="28"/>
          </w:rPr>
          <w:t>Конституция</w:t>
        </w:r>
      </w:hyperlink>
      <w:r w:rsidRPr="00607E20">
        <w:rPr>
          <w:rFonts w:ascii="Times New Roman" w:hAnsi="Times New Roman"/>
          <w:sz w:val="28"/>
          <w:szCs w:val="28"/>
        </w:rPr>
        <w:t xml:space="preserve"> Российской Федерации («Российская газета» от 25.12.1993 № 237);</w:t>
      </w:r>
    </w:p>
    <w:p w:rsidR="00FC430D" w:rsidRPr="00607E20" w:rsidRDefault="00FC430D" w:rsidP="00FC430D">
      <w:pPr>
        <w:rPr>
          <w:rFonts w:ascii="Times New Roman" w:hAnsi="Times New Roman"/>
          <w:sz w:val="28"/>
          <w:szCs w:val="28"/>
        </w:rPr>
      </w:pPr>
      <w:r w:rsidRPr="00607E20">
        <w:rPr>
          <w:rFonts w:ascii="Times New Roman" w:hAnsi="Times New Roman"/>
          <w:sz w:val="28"/>
          <w:szCs w:val="28"/>
        </w:rPr>
        <w:t>- Налоговый кодекс Российской Федерации («Российская газета», 06.08.1998, № 148-149,</w:t>
      </w:r>
    </w:p>
    <w:p w:rsidR="00FC430D" w:rsidRPr="00607E20" w:rsidRDefault="00FC430D" w:rsidP="00FC430D">
      <w:pPr>
        <w:rPr>
          <w:rFonts w:ascii="Times New Roman" w:hAnsi="Times New Roman"/>
          <w:sz w:val="28"/>
          <w:szCs w:val="28"/>
        </w:rPr>
      </w:pPr>
      <w:r w:rsidRPr="00607E20">
        <w:rPr>
          <w:rFonts w:ascii="Times New Roman" w:hAnsi="Times New Roman"/>
          <w:sz w:val="28"/>
          <w:szCs w:val="28"/>
        </w:rPr>
        <w:t xml:space="preserve">«Собрание законодательства РФ», 03.08.1998, № </w:t>
      </w:r>
      <w:proofErr w:type="gramStart"/>
      <w:r w:rsidRPr="00607E20">
        <w:rPr>
          <w:rFonts w:ascii="Times New Roman" w:hAnsi="Times New Roman"/>
          <w:sz w:val="28"/>
          <w:szCs w:val="28"/>
        </w:rPr>
        <w:t>31,  ст.</w:t>
      </w:r>
      <w:proofErr w:type="gramEnd"/>
      <w:r w:rsidRPr="00607E20">
        <w:rPr>
          <w:rFonts w:ascii="Times New Roman" w:hAnsi="Times New Roman"/>
          <w:sz w:val="28"/>
          <w:szCs w:val="28"/>
        </w:rPr>
        <w:t xml:space="preserve"> 3824);</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 Федеральный </w:t>
      </w:r>
      <w:hyperlink r:id="rId10" w:history="1">
        <w:r w:rsidRPr="00607E20">
          <w:rPr>
            <w:rFonts w:ascii="Times New Roman" w:hAnsi="Times New Roman"/>
            <w:sz w:val="28"/>
            <w:szCs w:val="28"/>
          </w:rPr>
          <w:t>закон</w:t>
        </w:r>
      </w:hyperlink>
      <w:r w:rsidRPr="00607E20">
        <w:rPr>
          <w:rFonts w:ascii="Times New Roman" w:hAnsi="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 Федеральный </w:t>
      </w:r>
      <w:hyperlink r:id="rId11" w:history="1">
        <w:r w:rsidRPr="00607E20">
          <w:rPr>
            <w:rFonts w:ascii="Times New Roman" w:hAnsi="Times New Roman"/>
            <w:sz w:val="28"/>
            <w:szCs w:val="28"/>
          </w:rPr>
          <w:t>закон</w:t>
        </w:r>
      </w:hyperlink>
      <w:r w:rsidRPr="00607E20">
        <w:rPr>
          <w:rFonts w:ascii="Times New Roman" w:hAnsi="Times New Roman"/>
          <w:sz w:val="28"/>
          <w:szCs w:val="28"/>
        </w:rPr>
        <w:t xml:space="preserve"> от 27.07.2010 №210-ФЗ «Об организации предоставления государственных и муниципальных услуг» («Российская газета» от 30.07.2010 № 168);</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 Устав муниципального образования </w:t>
      </w:r>
      <w:proofErr w:type="gramStart"/>
      <w:r w:rsidRPr="00607E20">
        <w:rPr>
          <w:rFonts w:ascii="Times New Roman" w:hAnsi="Times New Roman"/>
          <w:sz w:val="28"/>
          <w:szCs w:val="28"/>
        </w:rPr>
        <w:t>Совхозный  сельсовет</w:t>
      </w:r>
      <w:proofErr w:type="gramEnd"/>
      <w:r w:rsidRPr="00607E20">
        <w:rPr>
          <w:rFonts w:ascii="Times New Roman" w:hAnsi="Times New Roman"/>
          <w:sz w:val="28"/>
          <w:szCs w:val="28"/>
        </w:rPr>
        <w:t>;</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настоящий Административный регламент.</w:t>
      </w:r>
    </w:p>
    <w:p w:rsidR="00FC430D" w:rsidRPr="00607E20" w:rsidRDefault="00FC430D" w:rsidP="00FC430D">
      <w:pPr>
        <w:pStyle w:val="Default"/>
        <w:ind w:firstLine="709"/>
        <w:jc w:val="both"/>
        <w:rPr>
          <w:bCs/>
          <w:color w:val="auto"/>
          <w:sz w:val="28"/>
          <w:szCs w:val="28"/>
        </w:rPr>
      </w:pPr>
      <w:r w:rsidRPr="00607E20">
        <w:rPr>
          <w:sz w:val="28"/>
          <w:szCs w:val="28"/>
        </w:rPr>
        <w:t xml:space="preserve">2.6. </w:t>
      </w:r>
      <w:r w:rsidRPr="00607E20">
        <w:rPr>
          <w:bCs/>
          <w:color w:val="auto"/>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2.6.1. Документы, подлежащие представлению заявителем:</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 xml:space="preserve">1) </w:t>
      </w:r>
      <w:hyperlink r:id="rId12" w:history="1">
        <w:r w:rsidRPr="00607E20">
          <w:rPr>
            <w:rFonts w:ascii="Times New Roman" w:hAnsi="Times New Roman" w:cs="Times New Roman"/>
            <w:sz w:val="28"/>
            <w:szCs w:val="28"/>
          </w:rPr>
          <w:t>заявление</w:t>
        </w:r>
      </w:hyperlink>
      <w:r w:rsidRPr="00607E20">
        <w:rPr>
          <w:rFonts w:ascii="Times New Roman" w:hAnsi="Times New Roman" w:cs="Times New Roman"/>
          <w:sz w:val="28"/>
          <w:szCs w:val="28"/>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rsidR="00FC430D" w:rsidRPr="00607E20" w:rsidRDefault="00FC430D" w:rsidP="00FC430D">
      <w:pPr>
        <w:ind w:firstLine="709"/>
        <w:rPr>
          <w:rFonts w:ascii="Times New Roman" w:hAnsi="Times New Roman"/>
          <w:bCs/>
          <w:sz w:val="28"/>
          <w:szCs w:val="28"/>
        </w:rPr>
      </w:pPr>
      <w:r w:rsidRPr="00607E20">
        <w:rPr>
          <w:rFonts w:ascii="Times New Roman" w:hAnsi="Times New Roman"/>
          <w:sz w:val="28"/>
          <w:szCs w:val="28"/>
        </w:rPr>
        <w:t>2.6.2. Д</w:t>
      </w:r>
      <w:r w:rsidRPr="00607E20">
        <w:rPr>
          <w:rFonts w:ascii="Times New Roman" w:hAnsi="Times New Roman"/>
          <w:bCs/>
          <w:sz w:val="28"/>
          <w:szCs w:val="28"/>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lastRenderedPageBreak/>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2.7. Администрация, финансовый орган и МФЦ не вправе требовать от заявителя: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607E20">
          <w:rPr>
            <w:rFonts w:ascii="Times New Roman" w:hAnsi="Times New Roman"/>
            <w:sz w:val="28"/>
            <w:szCs w:val="28"/>
          </w:rPr>
          <w:t>частью 1 статьи 1</w:t>
        </w:r>
      </w:hyperlink>
      <w:r w:rsidRPr="00607E2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607E20">
          <w:rPr>
            <w:rFonts w:ascii="Times New Roman" w:hAnsi="Times New Roman"/>
            <w:sz w:val="28"/>
            <w:szCs w:val="28"/>
          </w:rPr>
          <w:t>частью 6</w:t>
        </w:r>
      </w:hyperlink>
      <w:r w:rsidRPr="00607E20">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07E20">
          <w:rPr>
            <w:rFonts w:ascii="Times New Roman" w:hAnsi="Times New Roman"/>
            <w:sz w:val="28"/>
            <w:szCs w:val="28"/>
          </w:rPr>
          <w:t>части 1 статьи 9</w:t>
        </w:r>
      </w:hyperlink>
      <w:r w:rsidRPr="00607E2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07E20">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w:t>
      </w:r>
      <w:r w:rsidR="00A16901" w:rsidRPr="00607E20">
        <w:rPr>
          <w:rFonts w:ascii="Times New Roman" w:hAnsi="Times New Roman"/>
          <w:sz w:val="28"/>
          <w:szCs w:val="28"/>
        </w:rPr>
        <w:t xml:space="preserve"> </w:t>
      </w:r>
      <w:r w:rsidRPr="00607E20">
        <w:rPr>
          <w:rFonts w:ascii="Times New Roman" w:hAnsi="Times New Roman"/>
          <w:sz w:val="28"/>
          <w:szCs w:val="28"/>
        </w:rPr>
        <w:t>услуг» уведомляется заявитель, а также приносятся извинения за доставленные неудобства.</w:t>
      </w:r>
    </w:p>
    <w:p w:rsidR="00FC430D" w:rsidRPr="00607E20" w:rsidRDefault="00FC430D" w:rsidP="00FC430D">
      <w:pPr>
        <w:ind w:firstLine="709"/>
        <w:rPr>
          <w:rFonts w:ascii="Times New Roman" w:hAnsi="Times New Roman"/>
          <w:sz w:val="28"/>
          <w:szCs w:val="28"/>
        </w:rPr>
      </w:pPr>
      <w:r w:rsidRPr="00607E20">
        <w:rPr>
          <w:rFonts w:ascii="Times New Roman" w:hAnsi="Times New Roman"/>
          <w:color w:val="000000"/>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2.8. Основания для отказа в приеме документов, необходимых для предоставления муниципальной услуги, отсутствуют.</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2.9. Основания для приостановления предоставления муниципальной услуги отсутствуют.</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2.10. Исчерпывающий перечень оснований для отказа в предоставлении муниципальной услуги:</w:t>
      </w:r>
    </w:p>
    <w:p w:rsidR="00FC430D" w:rsidRPr="00607E20" w:rsidRDefault="00FC430D" w:rsidP="00FC430D">
      <w:pPr>
        <w:pStyle w:val="ConsPlusNormal"/>
        <w:tabs>
          <w:tab w:val="left" w:pos="720"/>
        </w:tabs>
        <w:suppressAutoHyphens/>
        <w:jc w:val="both"/>
        <w:rPr>
          <w:rFonts w:ascii="Times New Roman" w:hAnsi="Times New Roman" w:cs="Times New Roman"/>
          <w:sz w:val="28"/>
          <w:szCs w:val="28"/>
        </w:rPr>
      </w:pPr>
      <w:r w:rsidRPr="00607E20">
        <w:rPr>
          <w:rFonts w:ascii="Times New Roman" w:hAnsi="Times New Roman" w:cs="Times New Roman"/>
          <w:sz w:val="28"/>
          <w:szCs w:val="28"/>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FC430D" w:rsidRPr="00607E20" w:rsidRDefault="00FC430D" w:rsidP="00FC430D">
      <w:pPr>
        <w:pStyle w:val="ConsPlusNormal"/>
        <w:tabs>
          <w:tab w:val="left" w:pos="720"/>
        </w:tabs>
        <w:suppressAutoHyphens/>
        <w:jc w:val="both"/>
        <w:rPr>
          <w:rFonts w:ascii="Times New Roman" w:hAnsi="Times New Roman" w:cs="Times New Roman"/>
          <w:sz w:val="28"/>
          <w:szCs w:val="28"/>
        </w:rPr>
      </w:pPr>
      <w:r w:rsidRPr="00607E20">
        <w:rPr>
          <w:rFonts w:ascii="Times New Roman" w:hAnsi="Times New Roman" w:cs="Times New Roman"/>
          <w:sz w:val="28"/>
          <w:szCs w:val="28"/>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FC430D" w:rsidRPr="00607E20" w:rsidRDefault="00FC430D" w:rsidP="00FC430D">
      <w:pPr>
        <w:pStyle w:val="ConsPlusNormal"/>
        <w:tabs>
          <w:tab w:val="left" w:pos="720"/>
        </w:tabs>
        <w:suppressAutoHyphens/>
        <w:jc w:val="both"/>
        <w:rPr>
          <w:rFonts w:ascii="Times New Roman" w:hAnsi="Times New Roman" w:cs="Times New Roman"/>
          <w:sz w:val="28"/>
          <w:szCs w:val="28"/>
        </w:rPr>
      </w:pPr>
      <w:r w:rsidRPr="00607E20">
        <w:rPr>
          <w:rFonts w:ascii="Times New Roman" w:hAnsi="Times New Roman" w:cs="Times New Roman"/>
          <w:sz w:val="28"/>
          <w:szCs w:val="28"/>
        </w:rPr>
        <w:t xml:space="preserve">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w:t>
      </w:r>
      <w:r w:rsidRPr="00607E20">
        <w:rPr>
          <w:rFonts w:ascii="Times New Roman" w:hAnsi="Times New Roman" w:cs="Times New Roman"/>
          <w:sz w:val="28"/>
          <w:szCs w:val="28"/>
        </w:rPr>
        <w:lastRenderedPageBreak/>
        <w:t>заявителя, направившего письменный запрос, о недопустимости злоупотребления правом;</w:t>
      </w:r>
    </w:p>
    <w:p w:rsidR="00FC430D" w:rsidRPr="00607E20" w:rsidRDefault="00FC430D" w:rsidP="00FC430D">
      <w:pPr>
        <w:pStyle w:val="ConsPlusNormal"/>
        <w:tabs>
          <w:tab w:val="left" w:pos="720"/>
        </w:tabs>
        <w:suppressAutoHyphens/>
        <w:jc w:val="both"/>
        <w:rPr>
          <w:rFonts w:ascii="Times New Roman" w:hAnsi="Times New Roman" w:cs="Times New Roman"/>
          <w:sz w:val="28"/>
          <w:szCs w:val="28"/>
        </w:rPr>
      </w:pPr>
      <w:r w:rsidRPr="00607E20">
        <w:rPr>
          <w:rFonts w:ascii="Times New Roman" w:hAnsi="Times New Roman" w:cs="Times New Roman"/>
          <w:sz w:val="28"/>
          <w:szCs w:val="28"/>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2.11. Муниципальная услуга предоставляется бесплатно.</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2.13. Срок регистрации запроса заявителя о предоставлении муниципальной услуги не должен превышать 15 минут.</w:t>
      </w:r>
    </w:p>
    <w:p w:rsidR="00FC430D" w:rsidRPr="00607E20" w:rsidRDefault="00FC430D" w:rsidP="00FC430D">
      <w:pPr>
        <w:pStyle w:val="Default"/>
        <w:ind w:firstLine="709"/>
        <w:jc w:val="both"/>
        <w:rPr>
          <w:bCs/>
          <w:color w:val="auto"/>
          <w:sz w:val="28"/>
          <w:szCs w:val="28"/>
        </w:rPr>
      </w:pPr>
      <w:r w:rsidRPr="00607E20">
        <w:rPr>
          <w:sz w:val="28"/>
          <w:szCs w:val="28"/>
        </w:rPr>
        <w:t xml:space="preserve">2.14. </w:t>
      </w:r>
      <w:r w:rsidRPr="00607E20">
        <w:rPr>
          <w:bCs/>
          <w:color w:val="auto"/>
          <w:sz w:val="28"/>
          <w:szCs w:val="28"/>
        </w:rPr>
        <w:t>Требования к помещениям, в которых предоставляется муниципальная услуга:</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2.14.1. Требования к размещению и оформлению помещения Администрации:</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Для заявителя, находящегося на приеме, должно быть предусмотрено место для раскладки документов.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2.14.2. Требования к размещению и оформлению визуальной, текстовой информации: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2.14.3. Требования к оборудованию мест ожидания:</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Места ожидания должны соответствовать комфортным условиям для заявителей, оборудованы мебелью (стол, стулья).</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2.14.4. Требования к оформлению входа в здание:</w:t>
      </w:r>
    </w:p>
    <w:p w:rsidR="00FC430D" w:rsidRPr="00607E20" w:rsidRDefault="00FC430D" w:rsidP="00FC430D">
      <w:pPr>
        <w:pStyle w:val="Default"/>
        <w:ind w:firstLine="709"/>
        <w:jc w:val="both"/>
        <w:rPr>
          <w:color w:val="auto"/>
          <w:sz w:val="28"/>
          <w:szCs w:val="28"/>
        </w:rPr>
      </w:pPr>
      <w:r w:rsidRPr="00607E20">
        <w:rPr>
          <w:sz w:val="28"/>
          <w:szCs w:val="28"/>
        </w:rPr>
        <w:lastRenderedPageBreak/>
        <w:t xml:space="preserve">Вход в здание Администрации должен быть оборудован вывеской, </w:t>
      </w:r>
      <w:r w:rsidRPr="00607E20">
        <w:rPr>
          <w:color w:val="auto"/>
          <w:sz w:val="28"/>
          <w:szCs w:val="28"/>
        </w:rPr>
        <w:t xml:space="preserve">содержащей следующую информацию: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наименование органа;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место нахождения и юридический адрес;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режим работы;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номера телефонов для справок;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адрес официального сайта.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2.14.5. Требования к местам информирования заявителей, получения информации и заполнения необходимых документов:</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Места информирования оборудуются информационным стендом (стойкой), стульями и столом для возможности оформления документов.</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2.14.6. Требования к обеспечению доступности инвалидов:</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FC430D" w:rsidRPr="00607E20" w:rsidRDefault="00FC430D" w:rsidP="00FC430D">
      <w:pPr>
        <w:ind w:firstLine="709"/>
        <w:outlineLvl w:val="0"/>
        <w:rPr>
          <w:rFonts w:ascii="Times New Roman" w:hAnsi="Times New Roman"/>
          <w:sz w:val="28"/>
          <w:szCs w:val="28"/>
        </w:rPr>
      </w:pPr>
      <w:r w:rsidRPr="00607E20">
        <w:rPr>
          <w:rFonts w:ascii="Times New Roman" w:hAnsi="Times New Roman"/>
          <w:sz w:val="28"/>
          <w:szCs w:val="28"/>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FC430D" w:rsidRPr="00607E20" w:rsidRDefault="00FC430D" w:rsidP="00FC430D">
      <w:pPr>
        <w:ind w:firstLine="709"/>
        <w:outlineLvl w:val="0"/>
        <w:rPr>
          <w:rFonts w:ascii="Times New Roman" w:hAnsi="Times New Roman"/>
          <w:sz w:val="28"/>
          <w:szCs w:val="28"/>
        </w:rPr>
      </w:pPr>
      <w:r w:rsidRPr="00607E20">
        <w:rPr>
          <w:rFonts w:ascii="Times New Roman" w:hAnsi="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FC430D" w:rsidRPr="00607E20" w:rsidRDefault="00FC430D" w:rsidP="00FC430D">
      <w:pPr>
        <w:pStyle w:val="Default"/>
        <w:ind w:firstLine="709"/>
        <w:jc w:val="both"/>
        <w:rPr>
          <w:color w:val="auto"/>
          <w:sz w:val="28"/>
          <w:szCs w:val="28"/>
        </w:rPr>
      </w:pPr>
      <w:r w:rsidRPr="00607E20">
        <w:rPr>
          <w:sz w:val="28"/>
          <w:szCs w:val="28"/>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607E20">
        <w:rPr>
          <w:color w:val="auto"/>
          <w:sz w:val="28"/>
          <w:szCs w:val="28"/>
        </w:rPr>
        <w:t xml:space="preserve"> За пользование стоянкой (парковкой) с заявителей плата не взимается.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2.15. Показатели доступности и качества муниципальной услуги: </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607E20">
        <w:rPr>
          <w:rFonts w:ascii="Times New Roman" w:hAnsi="Times New Roman" w:cs="Times New Roman"/>
          <w:i/>
          <w:sz w:val="28"/>
          <w:szCs w:val="28"/>
        </w:rPr>
        <w:t>,</w:t>
      </w:r>
      <w:r w:rsidRPr="00607E20">
        <w:rPr>
          <w:rFonts w:ascii="Times New Roman" w:hAnsi="Times New Roman" w:cs="Times New Roman"/>
          <w:sz w:val="28"/>
          <w:szCs w:val="28"/>
        </w:rPr>
        <w:t xml:space="preserve"> Администрации, на сайте ЕПГУ и РПГУ;</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 xml:space="preserve">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w:t>
      </w:r>
      <w:r w:rsidRPr="00607E20">
        <w:rPr>
          <w:rFonts w:ascii="Times New Roman" w:hAnsi="Times New Roman" w:cs="Times New Roman"/>
          <w:sz w:val="28"/>
          <w:szCs w:val="28"/>
        </w:rPr>
        <w:lastRenderedPageBreak/>
        <w:t>муниципальной услуги;</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3) соблюдение сроков исполнения административных процедур (действий);</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5) соблюдение графика работы с заявителями по предоставлению муниципальной услуги;</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7) возможность получения муниципальной услуги в многофункциональном центре предоставления государственных и муниципальных услуг.</w:t>
      </w:r>
    </w:p>
    <w:p w:rsidR="00FC430D" w:rsidRPr="00607E20" w:rsidRDefault="00FC430D" w:rsidP="00FC430D">
      <w:pPr>
        <w:pStyle w:val="Default"/>
        <w:ind w:firstLine="709"/>
        <w:jc w:val="both"/>
        <w:rPr>
          <w:bCs/>
          <w:color w:val="auto"/>
          <w:sz w:val="28"/>
          <w:szCs w:val="28"/>
        </w:rPr>
      </w:pPr>
      <w:r w:rsidRPr="00607E20">
        <w:rPr>
          <w:bCs/>
          <w:color w:val="auto"/>
          <w:sz w:val="28"/>
          <w:szCs w:val="28"/>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FC430D" w:rsidRPr="00607E20" w:rsidRDefault="00FC430D" w:rsidP="00FC430D">
      <w:pPr>
        <w:pStyle w:val="Default"/>
        <w:ind w:firstLine="720"/>
        <w:jc w:val="both"/>
        <w:rPr>
          <w:color w:val="auto"/>
          <w:sz w:val="28"/>
          <w:szCs w:val="28"/>
        </w:rPr>
      </w:pPr>
      <w:r w:rsidRPr="00607E20">
        <w:rPr>
          <w:color w:val="auto"/>
          <w:sz w:val="28"/>
          <w:szCs w:val="28"/>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607E20">
        <w:rPr>
          <w:iCs/>
          <w:color w:val="auto"/>
          <w:sz w:val="28"/>
          <w:szCs w:val="28"/>
        </w:rPr>
        <w:t xml:space="preserve">Администрацией </w:t>
      </w:r>
      <w:r w:rsidRPr="00607E20">
        <w:rPr>
          <w:color w:val="auto"/>
          <w:sz w:val="28"/>
          <w:szCs w:val="28"/>
        </w:rPr>
        <w:t xml:space="preserve">осуществляется МФЦ без участия заявителя в соответствии с нормативными правовыми актами и соглашением о взаимодействии между </w:t>
      </w:r>
      <w:r w:rsidRPr="00607E20">
        <w:rPr>
          <w:iCs/>
          <w:color w:val="auto"/>
          <w:sz w:val="28"/>
          <w:szCs w:val="28"/>
        </w:rPr>
        <w:t xml:space="preserve">Администрацией </w:t>
      </w:r>
      <w:r w:rsidRPr="00607E20">
        <w:rPr>
          <w:color w:val="auto"/>
          <w:sz w:val="28"/>
          <w:szCs w:val="28"/>
        </w:rPr>
        <w:t xml:space="preserve">и МФЦ, заключенным в установленном порядке. </w:t>
      </w:r>
    </w:p>
    <w:p w:rsidR="00FC430D" w:rsidRPr="00607E20" w:rsidRDefault="00FC430D" w:rsidP="00FC430D">
      <w:pPr>
        <w:pStyle w:val="Default"/>
        <w:ind w:firstLine="720"/>
        <w:jc w:val="both"/>
        <w:rPr>
          <w:color w:val="auto"/>
          <w:sz w:val="28"/>
          <w:szCs w:val="28"/>
        </w:rPr>
      </w:pPr>
      <w:r w:rsidRPr="00607E20">
        <w:rPr>
          <w:color w:val="auto"/>
          <w:sz w:val="28"/>
          <w:szCs w:val="28"/>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607E20">
        <w:rPr>
          <w:iCs/>
          <w:color w:val="auto"/>
          <w:sz w:val="28"/>
          <w:szCs w:val="28"/>
        </w:rPr>
        <w:t xml:space="preserve">Администрацией </w:t>
      </w:r>
      <w:r w:rsidRPr="00607E20">
        <w:rPr>
          <w:color w:val="auto"/>
          <w:sz w:val="28"/>
          <w:szCs w:val="28"/>
        </w:rPr>
        <w:t xml:space="preserve">и МФЦ, заключенным в установленном порядке. </w:t>
      </w:r>
    </w:p>
    <w:p w:rsidR="00FC430D" w:rsidRPr="00607E20" w:rsidRDefault="00FC430D" w:rsidP="00FC430D">
      <w:pPr>
        <w:pStyle w:val="Default"/>
        <w:ind w:firstLine="720"/>
        <w:jc w:val="both"/>
        <w:rPr>
          <w:color w:val="auto"/>
          <w:sz w:val="28"/>
          <w:szCs w:val="28"/>
        </w:rPr>
      </w:pPr>
      <w:r w:rsidRPr="00607E20">
        <w:rPr>
          <w:color w:val="auto"/>
          <w:sz w:val="28"/>
          <w:szCs w:val="28"/>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FC430D" w:rsidRPr="00607E20" w:rsidRDefault="00FC430D" w:rsidP="00FC430D">
      <w:pPr>
        <w:pStyle w:val="Default"/>
        <w:ind w:firstLine="720"/>
        <w:jc w:val="both"/>
        <w:rPr>
          <w:color w:val="auto"/>
          <w:sz w:val="28"/>
          <w:szCs w:val="28"/>
        </w:rPr>
      </w:pPr>
      <w:r w:rsidRPr="00607E20">
        <w:rPr>
          <w:color w:val="auto"/>
          <w:sz w:val="28"/>
          <w:szCs w:val="28"/>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FC430D" w:rsidRPr="00607E20" w:rsidRDefault="00FC430D" w:rsidP="00FC430D">
      <w:pPr>
        <w:pStyle w:val="Default"/>
        <w:ind w:firstLine="720"/>
        <w:jc w:val="both"/>
        <w:rPr>
          <w:color w:val="auto"/>
          <w:sz w:val="28"/>
          <w:szCs w:val="28"/>
        </w:rPr>
      </w:pPr>
      <w:r w:rsidRPr="00607E20">
        <w:rPr>
          <w:color w:val="auto"/>
          <w:sz w:val="28"/>
          <w:szCs w:val="28"/>
        </w:rPr>
        <w:t xml:space="preserve">1) прием заявления и документов, необходимых для предоставления муниципальной услуги; </w:t>
      </w:r>
    </w:p>
    <w:p w:rsidR="00FC430D" w:rsidRPr="00607E20" w:rsidRDefault="00FC430D" w:rsidP="00FC430D">
      <w:pPr>
        <w:pStyle w:val="Default"/>
        <w:ind w:firstLine="720"/>
        <w:jc w:val="both"/>
        <w:rPr>
          <w:color w:val="auto"/>
          <w:sz w:val="28"/>
          <w:szCs w:val="28"/>
        </w:rPr>
      </w:pPr>
      <w:r w:rsidRPr="00607E20">
        <w:rPr>
          <w:color w:val="auto"/>
          <w:sz w:val="28"/>
          <w:szCs w:val="28"/>
        </w:rPr>
        <w:t xml:space="preserve">2) выдача документа, являющегося результатом предоставления муниципальной услуги. </w:t>
      </w:r>
    </w:p>
    <w:p w:rsidR="00FC430D" w:rsidRPr="00607E20" w:rsidRDefault="00FC430D" w:rsidP="00FC430D">
      <w:pPr>
        <w:pStyle w:val="Default"/>
        <w:ind w:firstLine="720"/>
        <w:jc w:val="both"/>
        <w:rPr>
          <w:color w:val="auto"/>
          <w:sz w:val="28"/>
          <w:szCs w:val="28"/>
        </w:rPr>
      </w:pPr>
      <w:r w:rsidRPr="00607E20">
        <w:rPr>
          <w:color w:val="auto"/>
          <w:sz w:val="28"/>
          <w:szCs w:val="28"/>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FC430D" w:rsidRPr="00607E20" w:rsidRDefault="00FC430D" w:rsidP="00FC430D">
      <w:pPr>
        <w:pStyle w:val="a4"/>
        <w:ind w:left="0" w:firstLine="720"/>
        <w:rPr>
          <w:sz w:val="28"/>
          <w:szCs w:val="28"/>
        </w:rPr>
      </w:pPr>
      <w:r w:rsidRPr="00607E20">
        <w:rPr>
          <w:sz w:val="28"/>
          <w:szCs w:val="28"/>
        </w:rPr>
        <w:t>2.16.6. При предоставлении услуг в электронной форме посредством ЕПГУ заявителю обеспечивается:</w:t>
      </w:r>
    </w:p>
    <w:p w:rsidR="00FC430D" w:rsidRPr="00607E20" w:rsidRDefault="00FC430D" w:rsidP="00FC430D">
      <w:pPr>
        <w:ind w:firstLine="720"/>
        <w:rPr>
          <w:rFonts w:ascii="Times New Roman" w:eastAsia="Calibri" w:hAnsi="Times New Roman"/>
          <w:sz w:val="28"/>
          <w:szCs w:val="28"/>
        </w:rPr>
      </w:pPr>
      <w:r w:rsidRPr="00607E20">
        <w:rPr>
          <w:rFonts w:ascii="Times New Roman" w:eastAsia="Calibri" w:hAnsi="Times New Roman"/>
          <w:sz w:val="28"/>
          <w:szCs w:val="28"/>
        </w:rPr>
        <w:t>1) получение информации о порядке и сроках предоставления муниципальной услуги;</w:t>
      </w:r>
    </w:p>
    <w:p w:rsidR="00FC430D" w:rsidRPr="00607E20" w:rsidRDefault="00FC430D" w:rsidP="00FC430D">
      <w:pPr>
        <w:ind w:firstLine="720"/>
        <w:rPr>
          <w:rFonts w:ascii="Times New Roman" w:eastAsia="Calibri" w:hAnsi="Times New Roman"/>
          <w:sz w:val="28"/>
          <w:szCs w:val="28"/>
        </w:rPr>
      </w:pPr>
      <w:r w:rsidRPr="00607E20">
        <w:rPr>
          <w:rFonts w:ascii="Times New Roman" w:eastAsia="Calibri" w:hAnsi="Times New Roman"/>
          <w:sz w:val="28"/>
          <w:szCs w:val="28"/>
        </w:rPr>
        <w:t xml:space="preserve">2) запись на прием в </w:t>
      </w:r>
      <w:r w:rsidRPr="00607E20">
        <w:rPr>
          <w:rFonts w:ascii="Times New Roman" w:eastAsia="Calibri" w:hAnsi="Times New Roman"/>
          <w:iCs/>
          <w:sz w:val="28"/>
          <w:szCs w:val="28"/>
        </w:rPr>
        <w:t>Администрацию</w:t>
      </w:r>
      <w:r w:rsidRPr="00607E20">
        <w:rPr>
          <w:rFonts w:ascii="Times New Roman" w:eastAsia="Calibri" w:hAnsi="Times New Roman"/>
          <w:sz w:val="28"/>
          <w:szCs w:val="28"/>
        </w:rPr>
        <w:t xml:space="preserve"> для подачи запроса о предоставлении муниципальной услуги (далее - запрос);</w:t>
      </w:r>
    </w:p>
    <w:p w:rsidR="00FC430D" w:rsidRPr="00607E20" w:rsidRDefault="00FC430D" w:rsidP="00FC430D">
      <w:pPr>
        <w:ind w:firstLine="720"/>
        <w:rPr>
          <w:rFonts w:ascii="Times New Roman" w:eastAsia="Calibri" w:hAnsi="Times New Roman"/>
          <w:sz w:val="28"/>
          <w:szCs w:val="28"/>
        </w:rPr>
      </w:pPr>
      <w:r w:rsidRPr="00607E20">
        <w:rPr>
          <w:rFonts w:ascii="Times New Roman" w:eastAsia="Calibri" w:hAnsi="Times New Roman"/>
          <w:sz w:val="28"/>
          <w:szCs w:val="28"/>
        </w:rPr>
        <w:lastRenderedPageBreak/>
        <w:t>3) осуществление оценки качества предоставления услуги;</w:t>
      </w:r>
    </w:p>
    <w:p w:rsidR="00FC430D" w:rsidRPr="00607E20" w:rsidRDefault="00FC430D" w:rsidP="00FC430D">
      <w:pPr>
        <w:ind w:firstLine="720"/>
        <w:rPr>
          <w:rFonts w:ascii="Times New Roman" w:eastAsia="Calibri" w:hAnsi="Times New Roman"/>
          <w:sz w:val="28"/>
          <w:szCs w:val="28"/>
        </w:rPr>
      </w:pPr>
      <w:r w:rsidRPr="00607E20">
        <w:rPr>
          <w:rFonts w:ascii="Times New Roman" w:eastAsia="Calibri" w:hAnsi="Times New Roman"/>
          <w:sz w:val="28"/>
          <w:szCs w:val="28"/>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2.16.7. В целях предоставления муниципальной услуги осуществляется прием заявителей по предварительной записи.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Запись на прием проводится посредством ЕПГУ.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430D" w:rsidRPr="00607E20" w:rsidRDefault="00FC430D" w:rsidP="00FC430D">
      <w:pPr>
        <w:pStyle w:val="Default"/>
        <w:ind w:firstLine="720"/>
        <w:jc w:val="both"/>
        <w:rPr>
          <w:sz w:val="28"/>
          <w:szCs w:val="28"/>
        </w:rPr>
      </w:pPr>
      <w:r w:rsidRPr="00607E20">
        <w:rPr>
          <w:sz w:val="28"/>
          <w:szCs w:val="28"/>
        </w:rPr>
        <w:t>2.16.8. Заявителям обеспечивается возможность оценить доступность и качество муниципальной услуги на ЕПГУ.</w:t>
      </w:r>
    </w:p>
    <w:p w:rsidR="00FC430D" w:rsidRPr="00607E20" w:rsidRDefault="00FC430D" w:rsidP="00FC430D">
      <w:pPr>
        <w:pStyle w:val="ConsPlusNormal"/>
        <w:ind w:firstLine="0"/>
        <w:jc w:val="center"/>
        <w:outlineLvl w:val="1"/>
        <w:rPr>
          <w:rFonts w:ascii="Times New Roman" w:hAnsi="Times New Roman" w:cs="Times New Roman"/>
          <w:b/>
          <w:sz w:val="28"/>
          <w:szCs w:val="28"/>
        </w:rPr>
      </w:pPr>
    </w:p>
    <w:p w:rsidR="00FC430D" w:rsidRPr="00607E20" w:rsidRDefault="00FC430D" w:rsidP="00FC430D">
      <w:pPr>
        <w:pStyle w:val="ConsPlusNormal"/>
        <w:ind w:firstLine="0"/>
        <w:jc w:val="center"/>
        <w:outlineLvl w:val="1"/>
        <w:rPr>
          <w:rFonts w:ascii="Times New Roman" w:hAnsi="Times New Roman" w:cs="Times New Roman"/>
          <w:b/>
          <w:sz w:val="28"/>
          <w:szCs w:val="28"/>
        </w:rPr>
      </w:pPr>
      <w:r w:rsidRPr="00607E20">
        <w:rPr>
          <w:rFonts w:ascii="Times New Roman" w:hAnsi="Times New Roman" w:cs="Times New Roman"/>
          <w:b/>
          <w:sz w:val="28"/>
          <w:szCs w:val="28"/>
        </w:rPr>
        <w:t>3. Состав, последовательность и сроки выполнения</w:t>
      </w:r>
    </w:p>
    <w:p w:rsidR="00FC430D" w:rsidRPr="00607E20" w:rsidRDefault="00FC430D" w:rsidP="00FC430D">
      <w:pPr>
        <w:pStyle w:val="Default"/>
        <w:jc w:val="center"/>
        <w:rPr>
          <w:b/>
          <w:bCs/>
          <w:sz w:val="28"/>
          <w:szCs w:val="28"/>
        </w:rPr>
      </w:pPr>
      <w:r w:rsidRPr="00607E20">
        <w:rPr>
          <w:b/>
          <w:sz w:val="28"/>
          <w:szCs w:val="28"/>
        </w:rPr>
        <w:t>административных процедур (действий), требования к их выполнению,</w:t>
      </w:r>
      <w:r w:rsidRPr="00607E20">
        <w:rPr>
          <w:b/>
          <w:bCs/>
          <w:sz w:val="28"/>
          <w:szCs w:val="28"/>
        </w:rPr>
        <w:t xml:space="preserve"> </w:t>
      </w:r>
    </w:p>
    <w:p w:rsidR="00FC430D" w:rsidRPr="00607E20" w:rsidRDefault="00FC430D" w:rsidP="00FC430D">
      <w:pPr>
        <w:pStyle w:val="Default"/>
        <w:jc w:val="center"/>
        <w:rPr>
          <w:b/>
          <w:bCs/>
          <w:color w:val="auto"/>
          <w:sz w:val="28"/>
          <w:szCs w:val="28"/>
        </w:rPr>
      </w:pPr>
      <w:r w:rsidRPr="00607E20">
        <w:rPr>
          <w:b/>
          <w:bCs/>
          <w:color w:val="auto"/>
          <w:sz w:val="28"/>
          <w:szCs w:val="28"/>
        </w:rPr>
        <w:t>в том числе особенности выполнения административных процедур (действий)</w:t>
      </w:r>
    </w:p>
    <w:p w:rsidR="00FC430D" w:rsidRPr="00607E20" w:rsidRDefault="00FC430D" w:rsidP="00FC430D">
      <w:pPr>
        <w:pStyle w:val="Default"/>
        <w:jc w:val="center"/>
        <w:rPr>
          <w:b/>
          <w:bCs/>
          <w:color w:val="auto"/>
          <w:sz w:val="28"/>
          <w:szCs w:val="28"/>
        </w:rPr>
      </w:pPr>
      <w:r w:rsidRPr="00607E20">
        <w:rPr>
          <w:b/>
          <w:bCs/>
          <w:color w:val="auto"/>
          <w:sz w:val="28"/>
          <w:szCs w:val="28"/>
        </w:rPr>
        <w:t>в электронной форме</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rsidR="00FC430D" w:rsidRPr="00607E20" w:rsidRDefault="00FC430D" w:rsidP="00FC430D">
      <w:pPr>
        <w:pStyle w:val="Default"/>
        <w:ind w:firstLine="709"/>
        <w:jc w:val="both"/>
        <w:rPr>
          <w:bCs/>
          <w:color w:val="auto"/>
          <w:sz w:val="28"/>
          <w:szCs w:val="28"/>
        </w:rPr>
      </w:pPr>
      <w:r w:rsidRPr="00607E20">
        <w:rPr>
          <w:sz w:val="28"/>
          <w:szCs w:val="28"/>
        </w:rPr>
        <w:t>- прием и регистрация заявления</w:t>
      </w:r>
      <w:r w:rsidRPr="00607E20">
        <w:rPr>
          <w:bCs/>
          <w:color w:val="auto"/>
          <w:sz w:val="28"/>
          <w:szCs w:val="28"/>
        </w:rPr>
        <w:t>;</w:t>
      </w:r>
    </w:p>
    <w:p w:rsidR="00FC430D" w:rsidRPr="00607E20" w:rsidRDefault="00FC430D" w:rsidP="00FC430D">
      <w:pPr>
        <w:ind w:firstLine="709"/>
        <w:rPr>
          <w:rFonts w:ascii="Times New Roman" w:hAnsi="Times New Roman"/>
          <w:sz w:val="28"/>
          <w:szCs w:val="28"/>
        </w:rPr>
      </w:pPr>
      <w:r w:rsidRPr="00607E20">
        <w:rPr>
          <w:rFonts w:ascii="Times New Roman" w:hAnsi="Times New Roman"/>
          <w:color w:val="000000"/>
          <w:sz w:val="28"/>
          <w:szCs w:val="28"/>
        </w:rPr>
        <w:t xml:space="preserve">- </w:t>
      </w:r>
      <w:r w:rsidRPr="00607E20">
        <w:rPr>
          <w:rFonts w:ascii="Times New Roman" w:hAnsi="Times New Roman"/>
          <w:sz w:val="28"/>
          <w:szCs w:val="28"/>
        </w:rPr>
        <w:t>рассмотрение заявления и подготовка ответа;</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выдача (направление) заявителю документа, являющегося</w:t>
      </w:r>
      <w:r w:rsidRPr="00607E20">
        <w:rPr>
          <w:rFonts w:ascii="Times New Roman" w:hAnsi="Times New Roman"/>
          <w:i/>
          <w:sz w:val="28"/>
          <w:szCs w:val="28"/>
        </w:rPr>
        <w:t xml:space="preserve"> </w:t>
      </w:r>
      <w:r w:rsidRPr="00607E20">
        <w:rPr>
          <w:rFonts w:ascii="Times New Roman" w:hAnsi="Times New Roman"/>
          <w:sz w:val="28"/>
          <w:szCs w:val="28"/>
        </w:rPr>
        <w:t>результатом муниципальной услуги.</w:t>
      </w:r>
    </w:p>
    <w:p w:rsidR="00FC430D" w:rsidRPr="00607E20" w:rsidRDefault="00FC430D" w:rsidP="00FC430D">
      <w:pPr>
        <w:pStyle w:val="ConsPlusNormal"/>
        <w:widowControl/>
        <w:jc w:val="both"/>
        <w:rPr>
          <w:rFonts w:ascii="Times New Roman" w:hAnsi="Times New Roman" w:cs="Times New Roman"/>
          <w:sz w:val="28"/>
          <w:szCs w:val="28"/>
        </w:rPr>
      </w:pPr>
      <w:r w:rsidRPr="00607E20">
        <w:rPr>
          <w:rFonts w:ascii="Times New Roman" w:hAnsi="Times New Roman" w:cs="Times New Roman"/>
          <w:sz w:val="28"/>
          <w:szCs w:val="28"/>
        </w:rPr>
        <w:t>3.2.</w:t>
      </w:r>
      <w:r w:rsidRPr="00607E20">
        <w:rPr>
          <w:rFonts w:ascii="Times New Roman" w:hAnsi="Times New Roman" w:cs="Times New Roman"/>
          <w:b/>
          <w:sz w:val="28"/>
          <w:szCs w:val="28"/>
        </w:rPr>
        <w:t xml:space="preserve"> </w:t>
      </w:r>
      <w:hyperlink r:id="rId18" w:history="1">
        <w:r w:rsidRPr="00607E20">
          <w:rPr>
            <w:rFonts w:ascii="Times New Roman" w:hAnsi="Times New Roman" w:cs="Times New Roman"/>
            <w:sz w:val="28"/>
            <w:szCs w:val="28"/>
          </w:rPr>
          <w:t>Блок-схема</w:t>
        </w:r>
      </w:hyperlink>
      <w:r w:rsidRPr="00607E20">
        <w:rPr>
          <w:rFonts w:ascii="Times New Roman" w:hAnsi="Times New Roman" w:cs="Times New Roman"/>
          <w:sz w:val="28"/>
          <w:szCs w:val="28"/>
        </w:rPr>
        <w:t xml:space="preserve"> предоставления муниципальной услуги приведена в приложении  3 к настоящему Административному регламенту.</w:t>
      </w:r>
    </w:p>
    <w:p w:rsidR="00FC430D" w:rsidRPr="00607E20" w:rsidRDefault="00FC430D" w:rsidP="00FC430D">
      <w:pPr>
        <w:pStyle w:val="Default"/>
        <w:ind w:firstLine="709"/>
        <w:jc w:val="both"/>
        <w:rPr>
          <w:bCs/>
          <w:i/>
          <w:sz w:val="28"/>
          <w:szCs w:val="28"/>
        </w:rPr>
      </w:pPr>
      <w:r w:rsidRPr="00607E20">
        <w:rPr>
          <w:sz w:val="28"/>
          <w:szCs w:val="28"/>
        </w:rPr>
        <w:t xml:space="preserve">3.3. </w:t>
      </w:r>
      <w:r w:rsidRPr="00607E20">
        <w:rPr>
          <w:bCs/>
          <w:sz w:val="28"/>
          <w:szCs w:val="28"/>
        </w:rPr>
        <w:t>Прием и регистрация заявления:</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607E20">
        <w:rPr>
          <w:sz w:val="28"/>
          <w:szCs w:val="28"/>
        </w:rPr>
        <w:t>о даче письменных разъяснений по вопросам применения муниципальных правовых актов о налогах и сборах</w:t>
      </w:r>
      <w:r w:rsidRPr="00607E20">
        <w:rPr>
          <w:color w:val="auto"/>
          <w:sz w:val="28"/>
          <w:szCs w:val="28"/>
        </w:rPr>
        <w:t xml:space="preserve">: </w:t>
      </w:r>
    </w:p>
    <w:p w:rsidR="00FC430D" w:rsidRPr="00607E20" w:rsidRDefault="00FC430D" w:rsidP="00FC430D">
      <w:pPr>
        <w:pStyle w:val="Default"/>
        <w:ind w:firstLine="709"/>
        <w:jc w:val="both"/>
        <w:rPr>
          <w:color w:val="auto"/>
          <w:sz w:val="28"/>
          <w:szCs w:val="28"/>
        </w:rPr>
      </w:pPr>
      <w:r w:rsidRPr="00607E20">
        <w:rPr>
          <w:color w:val="auto"/>
          <w:sz w:val="28"/>
          <w:szCs w:val="28"/>
        </w:rPr>
        <w:t>а) в Администрации, финансовом органе</w:t>
      </w:r>
      <w:r w:rsidRPr="00607E20">
        <w:rPr>
          <w:i/>
          <w:iCs/>
          <w:color w:val="auto"/>
          <w:sz w:val="28"/>
          <w:szCs w:val="28"/>
        </w:rPr>
        <w:t xml:space="preserve">: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посредством личного обращения заявителя,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 посредством почтового отправления.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б) в МФЦ посредством личного обращения заявителя.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w:t>
      </w:r>
      <w:r w:rsidRPr="00607E20">
        <w:rPr>
          <w:color w:val="auto"/>
          <w:sz w:val="28"/>
          <w:szCs w:val="28"/>
        </w:rPr>
        <w:lastRenderedPageBreak/>
        <w:t xml:space="preserve">взаимодействии между Администрацией Совхозного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1) устанавливает предмет обращения;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FC430D" w:rsidRPr="00607E20" w:rsidRDefault="00FC430D" w:rsidP="00FC430D">
      <w:pPr>
        <w:pStyle w:val="Default"/>
        <w:ind w:firstLine="709"/>
        <w:jc w:val="both"/>
        <w:rPr>
          <w:color w:val="auto"/>
          <w:sz w:val="28"/>
          <w:szCs w:val="28"/>
        </w:rPr>
      </w:pPr>
      <w:r w:rsidRPr="00607E20">
        <w:rPr>
          <w:color w:val="auto"/>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Совхозного сельсовета. </w:t>
      </w:r>
    </w:p>
    <w:p w:rsidR="00FC430D" w:rsidRPr="00607E20" w:rsidRDefault="00FC430D" w:rsidP="00FC430D">
      <w:pPr>
        <w:pStyle w:val="Default"/>
        <w:ind w:firstLine="709"/>
        <w:jc w:val="both"/>
        <w:rPr>
          <w:color w:val="auto"/>
          <w:sz w:val="28"/>
          <w:szCs w:val="28"/>
        </w:rPr>
      </w:pPr>
      <w:r w:rsidRPr="00607E20">
        <w:rPr>
          <w:color w:val="auto"/>
          <w:sz w:val="28"/>
          <w:szCs w:val="28"/>
        </w:rPr>
        <w:t>3.3.5. Сотрудник МФЦ, ответственный за организацию направления заявления в Администрацию</w:t>
      </w:r>
      <w:r w:rsidRPr="00607E20">
        <w:rPr>
          <w:i/>
          <w:iCs/>
          <w:color w:val="auto"/>
          <w:sz w:val="28"/>
          <w:szCs w:val="28"/>
        </w:rPr>
        <w:t xml:space="preserve">, </w:t>
      </w:r>
      <w:r w:rsidRPr="00607E20">
        <w:rPr>
          <w:color w:val="auto"/>
          <w:sz w:val="28"/>
          <w:szCs w:val="28"/>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FC430D" w:rsidRPr="00607E20" w:rsidRDefault="00FC430D" w:rsidP="00FC430D">
      <w:pPr>
        <w:pStyle w:val="Default"/>
        <w:ind w:firstLine="709"/>
        <w:jc w:val="both"/>
        <w:rPr>
          <w:color w:val="auto"/>
          <w:sz w:val="28"/>
          <w:szCs w:val="28"/>
        </w:rPr>
      </w:pPr>
      <w:r w:rsidRPr="00607E20">
        <w:rPr>
          <w:color w:val="auto"/>
          <w:sz w:val="28"/>
          <w:szCs w:val="28"/>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607E20">
        <w:rPr>
          <w:i/>
          <w:iCs/>
          <w:color w:val="auto"/>
          <w:sz w:val="28"/>
          <w:szCs w:val="28"/>
        </w:rPr>
        <w:t xml:space="preserve"> </w:t>
      </w:r>
      <w:r w:rsidRPr="00607E20">
        <w:rPr>
          <w:color w:val="auto"/>
          <w:sz w:val="28"/>
          <w:szCs w:val="28"/>
        </w:rPr>
        <w:t xml:space="preserve">или МФЦ, ответственный за прием и регистрацию заявления, консультирует заявителя по вопросам заполнения заявления.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FC430D" w:rsidRPr="00607E20" w:rsidRDefault="00FC430D" w:rsidP="00FC430D">
      <w:pPr>
        <w:pStyle w:val="Default"/>
        <w:ind w:firstLine="709"/>
        <w:jc w:val="both"/>
        <w:rPr>
          <w:color w:val="auto"/>
          <w:sz w:val="28"/>
          <w:szCs w:val="28"/>
        </w:rPr>
      </w:pPr>
      <w:r w:rsidRPr="00607E20">
        <w:rPr>
          <w:color w:val="auto"/>
          <w:sz w:val="28"/>
          <w:szCs w:val="28"/>
        </w:rPr>
        <w:lastRenderedPageBreak/>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3.3.11. Максимальный срок осуществления административного действия не может превышать 2 рабочих дней.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3.3.12. Результатом исполнения административного </w:t>
      </w:r>
      <w:proofErr w:type="gramStart"/>
      <w:r w:rsidRPr="00607E20">
        <w:rPr>
          <w:color w:val="auto"/>
          <w:sz w:val="28"/>
          <w:szCs w:val="28"/>
        </w:rPr>
        <w:t>действия  является</w:t>
      </w:r>
      <w:proofErr w:type="gramEnd"/>
      <w:r w:rsidRPr="00607E20">
        <w:rPr>
          <w:color w:val="auto"/>
          <w:sz w:val="28"/>
          <w:szCs w:val="28"/>
        </w:rPr>
        <w:t xml:space="preserve">: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1) в Администрации - передача заявления специалисту, ответственному за предоставление муниципальной услуги; </w:t>
      </w:r>
    </w:p>
    <w:p w:rsidR="00FC430D" w:rsidRPr="00607E20" w:rsidRDefault="00FC430D" w:rsidP="00FC430D">
      <w:pPr>
        <w:pStyle w:val="Default"/>
        <w:ind w:firstLine="709"/>
        <w:jc w:val="both"/>
        <w:rPr>
          <w:color w:val="auto"/>
          <w:sz w:val="28"/>
          <w:szCs w:val="28"/>
        </w:rPr>
      </w:pPr>
      <w:r w:rsidRPr="00607E20">
        <w:rPr>
          <w:color w:val="auto"/>
          <w:sz w:val="28"/>
          <w:szCs w:val="28"/>
        </w:rPr>
        <w:t>2) в МФЦ – передача заявления в Администрацию.</w:t>
      </w:r>
    </w:p>
    <w:p w:rsidR="00FC430D" w:rsidRPr="00607E20" w:rsidRDefault="00FC430D" w:rsidP="00FC430D">
      <w:pPr>
        <w:pStyle w:val="Default"/>
        <w:ind w:firstLine="709"/>
        <w:jc w:val="both"/>
        <w:rPr>
          <w:i/>
          <w:iCs/>
          <w:color w:val="auto"/>
          <w:sz w:val="28"/>
          <w:szCs w:val="28"/>
        </w:rPr>
      </w:pPr>
      <w:r w:rsidRPr="00607E20">
        <w:rPr>
          <w:color w:val="auto"/>
          <w:sz w:val="28"/>
          <w:szCs w:val="28"/>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607E20">
        <w:rPr>
          <w:i/>
          <w:iCs/>
          <w:color w:val="auto"/>
          <w:sz w:val="28"/>
          <w:szCs w:val="28"/>
        </w:rPr>
        <w:t xml:space="preserve">. </w:t>
      </w:r>
    </w:p>
    <w:p w:rsidR="00FC430D" w:rsidRPr="00607E20" w:rsidRDefault="00FC430D" w:rsidP="00FC430D">
      <w:pPr>
        <w:pStyle w:val="Default"/>
        <w:ind w:firstLine="709"/>
        <w:jc w:val="both"/>
        <w:rPr>
          <w:bCs/>
          <w:color w:val="auto"/>
          <w:sz w:val="28"/>
          <w:szCs w:val="28"/>
        </w:rPr>
      </w:pPr>
      <w:r w:rsidRPr="00607E20">
        <w:rPr>
          <w:color w:val="auto"/>
          <w:sz w:val="28"/>
          <w:szCs w:val="28"/>
        </w:rPr>
        <w:t xml:space="preserve">3.4. </w:t>
      </w:r>
      <w:r w:rsidRPr="00607E20">
        <w:rPr>
          <w:bCs/>
          <w:color w:val="auto"/>
          <w:sz w:val="28"/>
          <w:szCs w:val="28"/>
        </w:rPr>
        <w:t>Рассмотрение заявления и подготовка ответа:</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FC430D" w:rsidRPr="00607E20" w:rsidRDefault="00FC430D" w:rsidP="00FC430D">
      <w:pPr>
        <w:pStyle w:val="Default"/>
        <w:ind w:firstLine="709"/>
        <w:jc w:val="both"/>
        <w:rPr>
          <w:i/>
          <w:iCs/>
          <w:color w:val="auto"/>
          <w:sz w:val="28"/>
          <w:szCs w:val="28"/>
        </w:rPr>
      </w:pPr>
      <w:r w:rsidRPr="00607E20">
        <w:rPr>
          <w:color w:val="auto"/>
          <w:sz w:val="28"/>
          <w:szCs w:val="28"/>
        </w:rPr>
        <w:t>3.4.2. Специалист</w:t>
      </w:r>
      <w:r w:rsidRPr="00607E20">
        <w:rPr>
          <w:i/>
          <w:iCs/>
          <w:color w:val="auto"/>
          <w:sz w:val="28"/>
          <w:szCs w:val="28"/>
        </w:rPr>
        <w:t xml:space="preserve">, </w:t>
      </w:r>
      <w:r w:rsidRPr="00607E20">
        <w:rPr>
          <w:color w:val="auto"/>
          <w:sz w:val="28"/>
          <w:szCs w:val="28"/>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FC430D" w:rsidRPr="00607E20" w:rsidRDefault="00FC430D" w:rsidP="00FC430D">
      <w:pPr>
        <w:pStyle w:val="ConsPlusNormal"/>
        <w:jc w:val="both"/>
        <w:rPr>
          <w:rFonts w:ascii="Times New Roman" w:hAnsi="Times New Roman" w:cs="Times New Roman"/>
          <w:sz w:val="28"/>
          <w:szCs w:val="28"/>
        </w:rPr>
      </w:pPr>
      <w:r w:rsidRPr="00607E20">
        <w:rPr>
          <w:rFonts w:ascii="Times New Roman" w:hAnsi="Times New Roman" w:cs="Times New Roman"/>
          <w:sz w:val="28"/>
          <w:szCs w:val="28"/>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607E20">
        <w:rPr>
          <w:rFonts w:ascii="Times New Roman" w:hAnsi="Times New Roman" w:cs="Times New Roman"/>
          <w:i/>
          <w:iCs/>
          <w:sz w:val="28"/>
          <w:szCs w:val="28"/>
        </w:rPr>
        <w:t xml:space="preserve">, </w:t>
      </w:r>
      <w:r w:rsidRPr="00607E20">
        <w:rPr>
          <w:rFonts w:ascii="Times New Roman" w:hAnsi="Times New Roman" w:cs="Times New Roman"/>
          <w:sz w:val="28"/>
          <w:szCs w:val="28"/>
        </w:rPr>
        <w:t xml:space="preserve">ответственный за предоставление муниципальной </w:t>
      </w:r>
      <w:proofErr w:type="gramStart"/>
      <w:r w:rsidRPr="00607E20">
        <w:rPr>
          <w:rFonts w:ascii="Times New Roman" w:hAnsi="Times New Roman" w:cs="Times New Roman"/>
          <w:sz w:val="28"/>
          <w:szCs w:val="28"/>
        </w:rPr>
        <w:t>услуги,  подготавливает</w:t>
      </w:r>
      <w:proofErr w:type="gramEnd"/>
      <w:r w:rsidRPr="00607E20">
        <w:rPr>
          <w:rFonts w:ascii="Times New Roman" w:hAnsi="Times New Roman" w:cs="Times New Roman"/>
          <w:sz w:val="28"/>
          <w:szCs w:val="28"/>
        </w:rPr>
        <w:t xml:space="preserve"> ответ по существу поставленных в заявлении вопросов.</w:t>
      </w:r>
    </w:p>
    <w:p w:rsidR="00FC430D" w:rsidRPr="00607E20" w:rsidRDefault="00FC430D" w:rsidP="00FC430D">
      <w:pPr>
        <w:ind w:firstLine="720"/>
        <w:rPr>
          <w:rFonts w:ascii="Times New Roman" w:hAnsi="Times New Roman"/>
          <w:sz w:val="28"/>
          <w:szCs w:val="28"/>
        </w:rPr>
      </w:pPr>
      <w:r w:rsidRPr="00607E20">
        <w:rPr>
          <w:rFonts w:ascii="Times New Roman" w:hAnsi="Times New Roman"/>
          <w:sz w:val="28"/>
          <w:szCs w:val="28"/>
        </w:rPr>
        <w:t xml:space="preserve">3.4.4. Результатом административного действия является подготовка </w:t>
      </w:r>
      <w:r w:rsidRPr="00607E20">
        <w:rPr>
          <w:rFonts w:ascii="Times New Roman" w:eastAsia="Calibri" w:hAnsi="Times New Roman"/>
          <w:sz w:val="28"/>
          <w:szCs w:val="28"/>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w:t>
      </w:r>
      <w:proofErr w:type="gramStart"/>
      <w:r w:rsidRPr="00607E20">
        <w:rPr>
          <w:rFonts w:ascii="Times New Roman" w:eastAsia="Calibri" w:hAnsi="Times New Roman"/>
          <w:sz w:val="28"/>
          <w:szCs w:val="28"/>
        </w:rPr>
        <w:t xml:space="preserve">и </w:t>
      </w:r>
      <w:r w:rsidRPr="00607E20">
        <w:rPr>
          <w:rFonts w:ascii="Times New Roman" w:hAnsi="Times New Roman"/>
          <w:sz w:val="28"/>
          <w:szCs w:val="28"/>
        </w:rPr>
        <w:t xml:space="preserve"> передача</w:t>
      </w:r>
      <w:proofErr w:type="gramEnd"/>
      <w:r w:rsidRPr="00607E20">
        <w:rPr>
          <w:rFonts w:ascii="Times New Roman" w:hAnsi="Times New Roman"/>
          <w:sz w:val="28"/>
          <w:szCs w:val="28"/>
        </w:rPr>
        <w:t xml:space="preserve"> его на подпись руководителю.</w:t>
      </w:r>
    </w:p>
    <w:p w:rsidR="00FC430D" w:rsidRPr="00607E20" w:rsidRDefault="00FC430D" w:rsidP="00FC430D">
      <w:pPr>
        <w:pStyle w:val="Default"/>
        <w:ind w:firstLine="709"/>
        <w:jc w:val="both"/>
        <w:rPr>
          <w:color w:val="auto"/>
          <w:sz w:val="28"/>
          <w:szCs w:val="28"/>
        </w:rPr>
      </w:pPr>
      <w:r w:rsidRPr="00607E20">
        <w:rPr>
          <w:sz w:val="28"/>
          <w:szCs w:val="28"/>
        </w:rPr>
        <w:t xml:space="preserve">3.4.5. </w:t>
      </w:r>
      <w:r w:rsidRPr="00607E20">
        <w:rPr>
          <w:color w:val="auto"/>
          <w:sz w:val="28"/>
          <w:szCs w:val="28"/>
        </w:rPr>
        <w:t xml:space="preserve">Максимальный срок осуществления административного действия не может превышать 55 календарных дней. </w:t>
      </w:r>
    </w:p>
    <w:p w:rsidR="00FC430D" w:rsidRPr="00607E20" w:rsidRDefault="00FC430D" w:rsidP="00FC430D">
      <w:pPr>
        <w:pStyle w:val="Default"/>
        <w:ind w:firstLine="720"/>
        <w:jc w:val="both"/>
        <w:rPr>
          <w:color w:val="auto"/>
          <w:sz w:val="28"/>
          <w:szCs w:val="28"/>
        </w:rPr>
      </w:pPr>
      <w:r w:rsidRPr="00607E20">
        <w:rPr>
          <w:color w:val="auto"/>
          <w:sz w:val="28"/>
          <w:szCs w:val="28"/>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Совхозного сельсовета.</w:t>
      </w:r>
    </w:p>
    <w:p w:rsidR="00FC430D" w:rsidRPr="00607E20" w:rsidRDefault="00FC430D" w:rsidP="00FC430D">
      <w:pPr>
        <w:pStyle w:val="Default"/>
        <w:ind w:firstLine="720"/>
        <w:jc w:val="both"/>
        <w:rPr>
          <w:i/>
          <w:sz w:val="28"/>
          <w:szCs w:val="28"/>
        </w:rPr>
      </w:pPr>
      <w:r w:rsidRPr="00607E20">
        <w:rPr>
          <w:sz w:val="28"/>
          <w:szCs w:val="28"/>
        </w:rPr>
        <w:t>3.5. Выдача (направление) заявителю документа, являющегося результатом муниципальной услуги:</w:t>
      </w:r>
    </w:p>
    <w:p w:rsidR="00FC430D" w:rsidRPr="00607E20" w:rsidRDefault="00FC430D" w:rsidP="00FC430D">
      <w:pPr>
        <w:pStyle w:val="Default"/>
        <w:ind w:firstLine="720"/>
        <w:jc w:val="both"/>
        <w:rPr>
          <w:color w:val="auto"/>
          <w:sz w:val="28"/>
          <w:szCs w:val="28"/>
        </w:rPr>
      </w:pPr>
      <w:r w:rsidRPr="00607E20">
        <w:rPr>
          <w:sz w:val="28"/>
          <w:szCs w:val="28"/>
        </w:rPr>
        <w:t xml:space="preserve">3.5.1. Основание для начала административной процедуры </w:t>
      </w:r>
      <w:r w:rsidRPr="00607E20">
        <w:rPr>
          <w:color w:val="auto"/>
          <w:sz w:val="28"/>
          <w:szCs w:val="28"/>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Совхозного сельсовета.</w:t>
      </w:r>
    </w:p>
    <w:p w:rsidR="00FC430D" w:rsidRPr="00607E20" w:rsidRDefault="00FC430D" w:rsidP="00FC430D">
      <w:pPr>
        <w:pStyle w:val="Default"/>
        <w:ind w:firstLine="709"/>
        <w:jc w:val="both"/>
        <w:rPr>
          <w:sz w:val="28"/>
          <w:szCs w:val="28"/>
        </w:rPr>
      </w:pPr>
      <w:r w:rsidRPr="00607E20">
        <w:rPr>
          <w:sz w:val="28"/>
          <w:szCs w:val="28"/>
        </w:rPr>
        <w:lastRenderedPageBreak/>
        <w:t xml:space="preserve">3.5.2. </w:t>
      </w:r>
      <w:proofErr w:type="gramStart"/>
      <w:r w:rsidRPr="00607E20">
        <w:rPr>
          <w:sz w:val="28"/>
          <w:szCs w:val="28"/>
        </w:rPr>
        <w:t>После  регистрации</w:t>
      </w:r>
      <w:proofErr w:type="gramEnd"/>
      <w:r w:rsidRPr="00607E20">
        <w:rPr>
          <w:sz w:val="28"/>
          <w:szCs w:val="28"/>
        </w:rPr>
        <w:t xml:space="preserve"> документа, являющегося результатом муниципальной услуги, документ выдается (направляется) </w:t>
      </w:r>
      <w:r w:rsidRPr="00607E20">
        <w:rPr>
          <w:iCs/>
          <w:sz w:val="28"/>
          <w:szCs w:val="28"/>
        </w:rPr>
        <w:t>способом</w:t>
      </w:r>
      <w:r w:rsidRPr="00607E20">
        <w:rPr>
          <w:sz w:val="28"/>
          <w:szCs w:val="28"/>
        </w:rPr>
        <w:t xml:space="preserve">, указанным заявителем при подаче заявления на получение муниципальной услуги. </w:t>
      </w:r>
    </w:p>
    <w:p w:rsidR="00FC430D" w:rsidRPr="00607E20" w:rsidRDefault="00FC430D" w:rsidP="00FC430D">
      <w:pPr>
        <w:pStyle w:val="Default"/>
        <w:ind w:firstLine="709"/>
        <w:jc w:val="both"/>
        <w:rPr>
          <w:sz w:val="28"/>
          <w:szCs w:val="28"/>
        </w:rPr>
      </w:pPr>
      <w:r w:rsidRPr="00607E20">
        <w:rPr>
          <w:sz w:val="28"/>
          <w:szCs w:val="28"/>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FC430D" w:rsidRPr="00607E20" w:rsidRDefault="00FC430D" w:rsidP="00FC430D">
      <w:pPr>
        <w:pStyle w:val="Default"/>
        <w:ind w:firstLine="709"/>
        <w:jc w:val="both"/>
        <w:rPr>
          <w:sz w:val="28"/>
          <w:szCs w:val="28"/>
        </w:rPr>
      </w:pPr>
      <w:r w:rsidRPr="00607E20">
        <w:rPr>
          <w:sz w:val="28"/>
          <w:szCs w:val="28"/>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FC430D" w:rsidRPr="00607E20" w:rsidRDefault="00FC430D" w:rsidP="00FC430D">
      <w:pPr>
        <w:pStyle w:val="Default"/>
        <w:ind w:firstLine="709"/>
        <w:jc w:val="both"/>
        <w:rPr>
          <w:color w:val="auto"/>
          <w:sz w:val="28"/>
          <w:szCs w:val="28"/>
        </w:rPr>
      </w:pPr>
      <w:r w:rsidRPr="00607E20">
        <w:rPr>
          <w:color w:val="auto"/>
          <w:sz w:val="28"/>
          <w:szCs w:val="28"/>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3.5.6. Результатом административного действия является направление (выдача) заявителю </w:t>
      </w:r>
      <w:r w:rsidRPr="00607E20">
        <w:rPr>
          <w:rFonts w:ascii="Times New Roman" w:eastAsia="Calibri" w:hAnsi="Times New Roman"/>
          <w:sz w:val="28"/>
          <w:szCs w:val="28"/>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FC430D" w:rsidRPr="00607E20" w:rsidRDefault="00FC430D" w:rsidP="00FC430D">
      <w:pPr>
        <w:pStyle w:val="ConsPlusNormal"/>
        <w:widowControl/>
        <w:jc w:val="both"/>
        <w:rPr>
          <w:rFonts w:ascii="Times New Roman" w:hAnsi="Times New Roman" w:cs="Times New Roman"/>
          <w:sz w:val="28"/>
          <w:szCs w:val="28"/>
        </w:rPr>
      </w:pPr>
    </w:p>
    <w:p w:rsidR="00FC430D" w:rsidRPr="00607E20" w:rsidRDefault="00FC430D" w:rsidP="00FC430D">
      <w:pPr>
        <w:pStyle w:val="ConsPlusNormal"/>
        <w:widowControl/>
        <w:jc w:val="center"/>
        <w:outlineLvl w:val="1"/>
        <w:rPr>
          <w:rFonts w:ascii="Times New Roman" w:hAnsi="Times New Roman" w:cs="Times New Roman"/>
          <w:b/>
          <w:sz w:val="28"/>
          <w:szCs w:val="28"/>
        </w:rPr>
      </w:pPr>
      <w:r w:rsidRPr="00607E20">
        <w:rPr>
          <w:rFonts w:ascii="Times New Roman" w:hAnsi="Times New Roman" w:cs="Times New Roman"/>
          <w:b/>
          <w:sz w:val="28"/>
          <w:szCs w:val="28"/>
        </w:rPr>
        <w:t>4. Формы контроля за исполнением Административного регламента</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607E20">
        <w:rPr>
          <w:rFonts w:ascii="Times New Roman" w:hAnsi="Times New Roman"/>
          <w:iCs/>
          <w:sz w:val="28"/>
          <w:szCs w:val="28"/>
        </w:rPr>
        <w:t xml:space="preserve">иных </w:t>
      </w:r>
      <w:r w:rsidRPr="00607E20">
        <w:rPr>
          <w:rFonts w:ascii="Times New Roman" w:hAnsi="Times New Roman"/>
          <w:sz w:val="28"/>
          <w:szCs w:val="28"/>
        </w:rPr>
        <w:t xml:space="preserve">нормативных правовых актов, устанавливающих требования к </w:t>
      </w:r>
      <w:r w:rsidRPr="00607E20">
        <w:rPr>
          <w:rFonts w:ascii="Times New Roman" w:hAnsi="Times New Roman"/>
          <w:iCs/>
          <w:sz w:val="28"/>
          <w:szCs w:val="28"/>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FC430D" w:rsidRPr="00607E20" w:rsidRDefault="00FC430D" w:rsidP="00FC430D">
      <w:pPr>
        <w:ind w:firstLine="709"/>
        <w:rPr>
          <w:rFonts w:ascii="Times New Roman" w:hAnsi="Times New Roman"/>
          <w:iCs/>
          <w:sz w:val="28"/>
          <w:szCs w:val="28"/>
        </w:rPr>
      </w:pPr>
      <w:r w:rsidRPr="00607E20">
        <w:rPr>
          <w:rFonts w:ascii="Times New Roman" w:hAnsi="Times New Roman"/>
          <w:sz w:val="28"/>
          <w:szCs w:val="28"/>
        </w:rPr>
        <w:t xml:space="preserve">4.2. </w:t>
      </w:r>
      <w:r w:rsidRPr="00607E20">
        <w:rPr>
          <w:rFonts w:ascii="Times New Roman" w:hAnsi="Times New Roman"/>
          <w:iCs/>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FC430D" w:rsidRPr="00607E20" w:rsidRDefault="00FC430D" w:rsidP="00FC430D">
      <w:pPr>
        <w:ind w:firstLine="709"/>
        <w:rPr>
          <w:rFonts w:ascii="Times New Roman" w:hAnsi="Times New Roman"/>
          <w:iCs/>
          <w:sz w:val="28"/>
          <w:szCs w:val="28"/>
        </w:rPr>
      </w:pPr>
      <w:r w:rsidRPr="00607E20">
        <w:rPr>
          <w:rFonts w:ascii="Times New Roman" w:hAnsi="Times New Roman"/>
          <w:iCs/>
          <w:sz w:val="28"/>
          <w:szCs w:val="28"/>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FC430D" w:rsidRPr="00607E20" w:rsidRDefault="00FC430D" w:rsidP="00FC430D">
      <w:pPr>
        <w:ind w:firstLine="709"/>
        <w:rPr>
          <w:rFonts w:ascii="Times New Roman" w:hAnsi="Times New Roman"/>
          <w:iCs/>
          <w:sz w:val="28"/>
          <w:szCs w:val="28"/>
        </w:rPr>
      </w:pPr>
      <w:r w:rsidRPr="00607E20">
        <w:rPr>
          <w:rFonts w:ascii="Times New Roman" w:hAnsi="Times New Roman"/>
          <w:iCs/>
          <w:sz w:val="28"/>
          <w:szCs w:val="28"/>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FC430D" w:rsidRPr="00607E20" w:rsidRDefault="00FC430D" w:rsidP="00FC430D">
      <w:pPr>
        <w:ind w:firstLine="709"/>
        <w:rPr>
          <w:rFonts w:ascii="Times New Roman" w:hAnsi="Times New Roman"/>
          <w:iCs/>
          <w:sz w:val="28"/>
          <w:szCs w:val="28"/>
        </w:rPr>
      </w:pPr>
      <w:r w:rsidRPr="00607E20">
        <w:rPr>
          <w:rFonts w:ascii="Times New Roman" w:hAnsi="Times New Roman"/>
          <w:iCs/>
          <w:sz w:val="28"/>
          <w:szCs w:val="28"/>
        </w:rPr>
        <w:t xml:space="preserve">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w:t>
      </w:r>
      <w:r w:rsidRPr="00607E20">
        <w:rPr>
          <w:rFonts w:ascii="Times New Roman" w:hAnsi="Times New Roman"/>
          <w:iCs/>
          <w:sz w:val="28"/>
          <w:szCs w:val="28"/>
        </w:rPr>
        <w:lastRenderedPageBreak/>
        <w:t>в случае нарушения прав и законных интересов заявителей при предоставлении муниципальной услуги.</w:t>
      </w:r>
    </w:p>
    <w:p w:rsidR="00FC430D" w:rsidRPr="00607E20" w:rsidRDefault="00FC430D" w:rsidP="00FC430D">
      <w:pPr>
        <w:pStyle w:val="ConsPlusNormal"/>
        <w:widowControl/>
        <w:jc w:val="both"/>
        <w:rPr>
          <w:rFonts w:ascii="Times New Roman" w:hAnsi="Times New Roman" w:cs="Times New Roman"/>
          <w:sz w:val="28"/>
          <w:szCs w:val="28"/>
        </w:rPr>
      </w:pPr>
    </w:p>
    <w:p w:rsidR="00FC430D" w:rsidRPr="00607E20" w:rsidRDefault="00FC430D" w:rsidP="00FC430D">
      <w:pPr>
        <w:ind w:firstLine="709"/>
        <w:jc w:val="center"/>
        <w:rPr>
          <w:rFonts w:ascii="Times New Roman" w:hAnsi="Times New Roman"/>
          <w:b/>
          <w:sz w:val="28"/>
          <w:szCs w:val="28"/>
        </w:rPr>
      </w:pPr>
      <w:r w:rsidRPr="00607E20">
        <w:rPr>
          <w:rFonts w:ascii="Times New Roman" w:hAnsi="Times New Roman"/>
          <w:b/>
          <w:sz w:val="28"/>
          <w:szCs w:val="28"/>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FC430D" w:rsidRPr="00607E20" w:rsidRDefault="00FC430D" w:rsidP="00FC430D">
      <w:pPr>
        <w:ind w:firstLine="709"/>
        <w:jc w:val="center"/>
        <w:rPr>
          <w:rFonts w:ascii="Times New Roman" w:hAnsi="Times New Roman"/>
          <w:b/>
          <w:sz w:val="28"/>
          <w:szCs w:val="28"/>
        </w:rPr>
      </w:pPr>
    </w:p>
    <w:p w:rsidR="00FC430D" w:rsidRPr="00607E20" w:rsidRDefault="00FC430D" w:rsidP="00FC430D">
      <w:pPr>
        <w:ind w:firstLine="709"/>
        <w:rPr>
          <w:rFonts w:ascii="Times New Roman" w:hAnsi="Times New Roman"/>
          <w:sz w:val="28"/>
          <w:szCs w:val="28"/>
        </w:rPr>
      </w:pPr>
      <w:r w:rsidRPr="00607E20">
        <w:rPr>
          <w:rFonts w:ascii="Times New Roman" w:hAnsi="Times New Roman"/>
          <w:bCs/>
          <w:color w:val="000000"/>
          <w:sz w:val="28"/>
          <w:szCs w:val="28"/>
        </w:rPr>
        <w:t>5.1. Д</w:t>
      </w:r>
      <w:r w:rsidRPr="00607E20">
        <w:rPr>
          <w:rFonts w:ascii="Times New Roman" w:hAnsi="Times New Roman"/>
          <w:color w:val="000000"/>
          <w:sz w:val="28"/>
          <w:szCs w:val="28"/>
        </w:rPr>
        <w:t>ействия (бездействие) и решения Администрации, должностного л</w:t>
      </w:r>
      <w:r w:rsidRPr="00607E20">
        <w:rPr>
          <w:rFonts w:ascii="Times New Roman" w:hAnsi="Times New Roman"/>
          <w:sz w:val="28"/>
          <w:szCs w:val="28"/>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607E20">
        <w:rPr>
          <w:rFonts w:ascii="Times New Roman" w:hAnsi="Times New Roman"/>
          <w:bCs/>
          <w:sz w:val="28"/>
          <w:szCs w:val="28"/>
        </w:rPr>
        <w:t>повлекшие за собой нарушение прав заявителя, могут быть обжалованы им в досудебном (внесудебном) порядке</w:t>
      </w:r>
      <w:r w:rsidRPr="00607E20">
        <w:rPr>
          <w:rFonts w:ascii="Times New Roman" w:hAnsi="Times New Roman"/>
          <w:sz w:val="28"/>
          <w:szCs w:val="28"/>
        </w:rPr>
        <w:t xml:space="preserve">. </w:t>
      </w:r>
    </w:p>
    <w:p w:rsidR="00FC430D" w:rsidRPr="00607E20" w:rsidRDefault="00FC430D" w:rsidP="00FC430D">
      <w:pPr>
        <w:pStyle w:val="a4"/>
        <w:autoSpaceDE w:val="0"/>
        <w:autoSpaceDN w:val="0"/>
        <w:adjustRightInd w:val="0"/>
        <w:ind w:left="0" w:firstLine="709"/>
        <w:jc w:val="both"/>
        <w:rPr>
          <w:sz w:val="28"/>
          <w:szCs w:val="28"/>
        </w:rPr>
      </w:pPr>
      <w:r w:rsidRPr="00607E20">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FC430D" w:rsidRPr="00607E20" w:rsidRDefault="00FC430D" w:rsidP="00FC430D">
      <w:pPr>
        <w:ind w:firstLine="709"/>
        <w:rPr>
          <w:rFonts w:ascii="Times New Roman" w:hAnsi="Times New Roman"/>
          <w:bCs/>
          <w:sz w:val="28"/>
          <w:szCs w:val="28"/>
        </w:rPr>
      </w:pPr>
      <w:r w:rsidRPr="00607E20">
        <w:rPr>
          <w:rFonts w:ascii="Times New Roman" w:hAnsi="Times New Roman"/>
          <w:bCs/>
          <w:sz w:val="28"/>
          <w:szCs w:val="28"/>
        </w:rPr>
        <w:t>5.3. Заявитель</w:t>
      </w:r>
      <w:r w:rsidRPr="00607E20">
        <w:rPr>
          <w:rFonts w:ascii="Times New Roman" w:hAnsi="Times New Roman"/>
          <w:sz w:val="28"/>
          <w:szCs w:val="28"/>
        </w:rPr>
        <w:t xml:space="preserve"> </w:t>
      </w:r>
      <w:r w:rsidRPr="00607E20">
        <w:rPr>
          <w:rFonts w:ascii="Times New Roman" w:hAnsi="Times New Roman"/>
          <w:bCs/>
          <w:sz w:val="28"/>
          <w:szCs w:val="28"/>
        </w:rPr>
        <w:t>может обратиться с жалобой в том числе в следующих случаях:</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07E20">
          <w:rPr>
            <w:rFonts w:ascii="Times New Roman" w:hAnsi="Times New Roman"/>
            <w:sz w:val="28"/>
            <w:szCs w:val="28"/>
          </w:rPr>
          <w:t>частью 1.3 статьи 16</w:t>
        </w:r>
      </w:hyperlink>
      <w:r w:rsidRPr="00607E20">
        <w:rPr>
          <w:rFonts w:ascii="Times New Roman" w:hAnsi="Times New Roman"/>
          <w:sz w:val="28"/>
          <w:szCs w:val="28"/>
        </w:rPr>
        <w:t xml:space="preserve"> Федерального закона </w:t>
      </w:r>
      <w:r w:rsidRPr="00607E20">
        <w:rPr>
          <w:rFonts w:ascii="Times New Roman" w:hAnsi="Times New Roman"/>
          <w:bCs/>
          <w:sz w:val="28"/>
          <w:szCs w:val="28"/>
        </w:rPr>
        <w:t xml:space="preserve">от </w:t>
      </w:r>
      <w:r w:rsidRPr="00607E20">
        <w:rPr>
          <w:rFonts w:ascii="Times New Roman" w:hAnsi="Times New Roman"/>
          <w:sz w:val="28"/>
          <w:szCs w:val="28"/>
        </w:rPr>
        <w:t>27.07.2010 № 210-ФЗ «Об организации предоставления государственных и муниципальных услуг»;</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07E20">
        <w:rPr>
          <w:rFonts w:ascii="Times New Roman" w:hAnsi="Times New Roman"/>
          <w:sz w:val="28"/>
          <w:szCs w:val="28"/>
        </w:rPr>
        <w:lastRenderedPageBreak/>
        <w:t xml:space="preserve">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07E20">
          <w:rPr>
            <w:rFonts w:ascii="Times New Roman" w:hAnsi="Times New Roman"/>
            <w:sz w:val="28"/>
            <w:szCs w:val="28"/>
          </w:rPr>
          <w:t>частью 1.3 статьи 16</w:t>
        </w:r>
      </w:hyperlink>
      <w:r w:rsidRPr="00607E20">
        <w:rPr>
          <w:rFonts w:ascii="Times New Roman" w:hAnsi="Times New Roman"/>
          <w:sz w:val="28"/>
          <w:szCs w:val="28"/>
        </w:rPr>
        <w:t xml:space="preserve"> Федерального закона;</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7) отказ органа местного самоуправления, предоставляющего муниципальную услугу, его должностных лиц, </w:t>
      </w:r>
      <w:r w:rsidRPr="00607E20">
        <w:rPr>
          <w:rFonts w:ascii="Times New Roman" w:hAnsi="Times New Roman"/>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607E20">
        <w:rPr>
          <w:rFonts w:ascii="Times New Roman" w:hAnsi="Times New Roman"/>
          <w:sz w:val="28"/>
          <w:szCs w:val="28"/>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07E20">
          <w:rPr>
            <w:rFonts w:ascii="Times New Roman" w:hAnsi="Times New Roman"/>
            <w:sz w:val="28"/>
            <w:szCs w:val="28"/>
          </w:rPr>
          <w:t>частью 1.3 статьи 16</w:t>
        </w:r>
      </w:hyperlink>
      <w:r w:rsidRPr="00607E20">
        <w:rPr>
          <w:rFonts w:ascii="Times New Roman" w:hAnsi="Times New Roman"/>
          <w:sz w:val="28"/>
          <w:szCs w:val="28"/>
        </w:rPr>
        <w:t xml:space="preserve"> Федерального закона</w:t>
      </w:r>
      <w:r w:rsidRPr="00607E20">
        <w:rPr>
          <w:rFonts w:ascii="Times New Roman" w:hAnsi="Times New Roman"/>
          <w:bCs/>
          <w:sz w:val="28"/>
          <w:szCs w:val="28"/>
        </w:rPr>
        <w:t xml:space="preserve"> от </w:t>
      </w:r>
      <w:r w:rsidRPr="00607E20">
        <w:rPr>
          <w:rFonts w:ascii="Times New Roman" w:hAnsi="Times New Roman"/>
          <w:sz w:val="28"/>
          <w:szCs w:val="28"/>
        </w:rPr>
        <w:t>27.07.2010</w:t>
      </w:r>
      <w:r w:rsidRPr="00607E20">
        <w:rPr>
          <w:rFonts w:ascii="Times New Roman" w:hAnsi="Times New Roman"/>
          <w:sz w:val="28"/>
          <w:szCs w:val="28"/>
        </w:rPr>
        <w:br/>
        <w:t>№ 210-ФЗ «Об организации предоставления государственных и муниципальных услуг»;</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07E20">
          <w:rPr>
            <w:rFonts w:ascii="Times New Roman" w:hAnsi="Times New Roman"/>
            <w:sz w:val="28"/>
            <w:szCs w:val="28"/>
          </w:rPr>
          <w:t>частью 1.3 статьи 16</w:t>
        </w:r>
      </w:hyperlink>
      <w:r w:rsidRPr="00607E20">
        <w:rPr>
          <w:rFonts w:ascii="Times New Roman" w:hAnsi="Times New Roman"/>
          <w:sz w:val="28"/>
          <w:szCs w:val="28"/>
        </w:rPr>
        <w:t xml:space="preserve"> Федерального закона </w:t>
      </w:r>
      <w:r w:rsidRPr="00607E20">
        <w:rPr>
          <w:rFonts w:ascii="Times New Roman" w:hAnsi="Times New Roman"/>
          <w:bCs/>
          <w:sz w:val="28"/>
          <w:szCs w:val="28"/>
        </w:rPr>
        <w:t xml:space="preserve">от </w:t>
      </w:r>
      <w:r w:rsidRPr="00607E20">
        <w:rPr>
          <w:rFonts w:ascii="Times New Roman" w:hAnsi="Times New Roman"/>
          <w:sz w:val="28"/>
          <w:szCs w:val="28"/>
        </w:rPr>
        <w:t>27.07.2010 № 210-ФЗ «Об организации предоставления государственных и муниципальных услуг»;</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607E20">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07E20">
          <w:rPr>
            <w:rFonts w:ascii="Times New Roman" w:hAnsi="Times New Roman"/>
            <w:sz w:val="28"/>
            <w:szCs w:val="28"/>
          </w:rPr>
          <w:t>пунктом 4 части 1 статьи 7</w:t>
        </w:r>
      </w:hyperlink>
      <w:r w:rsidRPr="00607E2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 </w:t>
      </w:r>
      <w:r w:rsidRPr="00607E20">
        <w:rPr>
          <w:rFonts w:ascii="Times New Roman" w:hAnsi="Times New Roman"/>
          <w:bCs/>
          <w:sz w:val="28"/>
          <w:szCs w:val="28"/>
        </w:rPr>
        <w:t xml:space="preserve">от </w:t>
      </w:r>
      <w:r w:rsidRPr="00607E20">
        <w:rPr>
          <w:rFonts w:ascii="Times New Roman" w:hAnsi="Times New Roman"/>
          <w:sz w:val="28"/>
          <w:szCs w:val="28"/>
        </w:rPr>
        <w:t>27.07.2010</w:t>
      </w:r>
      <w:r w:rsidRPr="00607E20">
        <w:rPr>
          <w:rFonts w:ascii="Times New Roman" w:hAnsi="Times New Roman"/>
          <w:sz w:val="28"/>
          <w:szCs w:val="28"/>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w:t>
      </w:r>
      <w:r w:rsidRPr="00607E20">
        <w:rPr>
          <w:rFonts w:ascii="Times New Roman" w:hAnsi="Times New Roman"/>
          <w:bCs/>
          <w:sz w:val="28"/>
          <w:szCs w:val="28"/>
        </w:rPr>
        <w:t xml:space="preserve"> от </w:t>
      </w:r>
      <w:r w:rsidRPr="00607E20">
        <w:rPr>
          <w:rFonts w:ascii="Times New Roman" w:hAnsi="Times New Roman"/>
          <w:sz w:val="28"/>
          <w:szCs w:val="28"/>
        </w:rPr>
        <w:t>27.07.2010</w:t>
      </w:r>
      <w:r w:rsidRPr="00607E20">
        <w:rPr>
          <w:rFonts w:ascii="Times New Roman" w:hAnsi="Times New Roman"/>
          <w:sz w:val="28"/>
          <w:szCs w:val="28"/>
        </w:rPr>
        <w:br/>
        <w:t>№ 210-ФЗ «Об организации предоставления государственных и муниципальных услуг», подаются руководителям этих организаций.</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proofErr w:type="gramStart"/>
      <w:r w:rsidRPr="00607E20">
        <w:rPr>
          <w:rFonts w:ascii="Times New Roman" w:hAnsi="Times New Roman"/>
          <w:sz w:val="28"/>
          <w:szCs w:val="28"/>
          <w:lang w:val="en-US"/>
        </w:rPr>
        <w:t>do</w:t>
      </w:r>
      <w:r w:rsidRPr="00607E20">
        <w:rPr>
          <w:rFonts w:ascii="Times New Roman" w:hAnsi="Times New Roman"/>
          <w:sz w:val="28"/>
          <w:szCs w:val="28"/>
        </w:rPr>
        <w:t>.</w:t>
      </w:r>
      <w:proofErr w:type="spellStart"/>
      <w:r w:rsidRPr="00607E20">
        <w:rPr>
          <w:rFonts w:ascii="Times New Roman" w:hAnsi="Times New Roman"/>
          <w:sz w:val="28"/>
          <w:szCs w:val="28"/>
          <w:lang w:val="en-US"/>
        </w:rPr>
        <w:t>gosuslugi</w:t>
      </w:r>
      <w:proofErr w:type="spellEnd"/>
      <w:r w:rsidRPr="00607E20">
        <w:rPr>
          <w:rFonts w:ascii="Times New Roman" w:hAnsi="Times New Roman"/>
          <w:sz w:val="28"/>
          <w:szCs w:val="28"/>
        </w:rPr>
        <w:t>.</w:t>
      </w:r>
      <w:proofErr w:type="spellStart"/>
      <w:r w:rsidRPr="00607E20">
        <w:rPr>
          <w:rFonts w:ascii="Times New Roman" w:hAnsi="Times New Roman"/>
          <w:sz w:val="28"/>
          <w:szCs w:val="28"/>
          <w:lang w:val="en-US"/>
        </w:rPr>
        <w:t>ru</w:t>
      </w:r>
      <w:proofErr w:type="spellEnd"/>
      <w:proofErr w:type="gramEnd"/>
      <w:r w:rsidRPr="00607E20">
        <w:rPr>
          <w:rFonts w:ascii="Times New Roman" w:hAnsi="Times New Roman"/>
          <w:sz w:val="28"/>
          <w:szCs w:val="28"/>
        </w:rPr>
        <w:t xml:space="preserve">), а также может быть принята при личном приеме заявителя. </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 xml:space="preserve">5.6. Жалоба должна содержать: </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6"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 </w:t>
      </w:r>
      <w:r w:rsidRPr="00607E20">
        <w:rPr>
          <w:rFonts w:ascii="Times New Roman" w:hAnsi="Times New Roman"/>
          <w:bCs/>
          <w:sz w:val="28"/>
          <w:szCs w:val="28"/>
        </w:rPr>
        <w:t xml:space="preserve">от </w:t>
      </w:r>
      <w:r w:rsidRPr="00607E20">
        <w:rPr>
          <w:rFonts w:ascii="Times New Roman" w:hAnsi="Times New Roman"/>
          <w:sz w:val="28"/>
          <w:szCs w:val="28"/>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07E20">
        <w:rPr>
          <w:rFonts w:ascii="Times New Roman" w:hAnsi="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w:t>
      </w:r>
      <w:r w:rsidRPr="00607E20">
        <w:rPr>
          <w:rFonts w:ascii="Times New Roman" w:hAnsi="Times New Roman"/>
          <w:bCs/>
          <w:sz w:val="28"/>
          <w:szCs w:val="28"/>
        </w:rPr>
        <w:t xml:space="preserve"> от </w:t>
      </w:r>
      <w:r w:rsidRPr="00607E20">
        <w:rPr>
          <w:rFonts w:ascii="Times New Roman" w:hAnsi="Times New Roman"/>
          <w:sz w:val="28"/>
          <w:szCs w:val="28"/>
        </w:rPr>
        <w:t>27.07.2010 № 210-ФЗ «Об организации предоставления государственных и муниципальных услуг», их работников;</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w:t>
      </w:r>
      <w:r w:rsidRPr="00607E20">
        <w:rPr>
          <w:rFonts w:ascii="Times New Roman" w:hAnsi="Times New Roman"/>
          <w:bCs/>
          <w:sz w:val="28"/>
          <w:szCs w:val="28"/>
        </w:rPr>
        <w:t xml:space="preserve"> от </w:t>
      </w:r>
      <w:r w:rsidRPr="00607E20">
        <w:rPr>
          <w:rFonts w:ascii="Times New Roman" w:hAnsi="Times New Roman"/>
          <w:sz w:val="28"/>
          <w:szCs w:val="28"/>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5.9. По результатам рассмотрения жалобы принимается одно из следующих решений:</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607E20">
        <w:rPr>
          <w:rFonts w:ascii="Times New Roman" w:hAnsi="Times New Roman"/>
          <w:sz w:val="28"/>
          <w:szCs w:val="28"/>
        </w:rPr>
        <w:t>Алтайского  края</w:t>
      </w:r>
      <w:proofErr w:type="gramEnd"/>
      <w:r w:rsidRPr="00607E20">
        <w:rPr>
          <w:rFonts w:ascii="Times New Roman" w:hAnsi="Times New Roman"/>
          <w:sz w:val="28"/>
          <w:szCs w:val="28"/>
        </w:rPr>
        <w:t>, муниципальными правовыми актами;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2) в удовлетворении жалобы отказывается.</w:t>
      </w:r>
    </w:p>
    <w:p w:rsidR="00FC430D" w:rsidRPr="00607E20" w:rsidRDefault="00FC430D" w:rsidP="00FC430D">
      <w:pPr>
        <w:ind w:firstLine="709"/>
        <w:outlineLvl w:val="1"/>
        <w:rPr>
          <w:rFonts w:ascii="Times New Roman" w:hAnsi="Times New Roman"/>
          <w:sz w:val="28"/>
          <w:szCs w:val="28"/>
        </w:rPr>
      </w:pPr>
      <w:r w:rsidRPr="00607E20">
        <w:rPr>
          <w:rFonts w:ascii="Times New Roman" w:hAnsi="Times New Roman"/>
          <w:sz w:val="28"/>
          <w:szCs w:val="28"/>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lastRenderedPageBreak/>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607E20">
          <w:rPr>
            <w:rFonts w:ascii="Times New Roman" w:hAnsi="Times New Roman"/>
            <w:sz w:val="28"/>
            <w:szCs w:val="28"/>
          </w:rPr>
          <w:t>частью 1.1 статьи 16</w:t>
        </w:r>
      </w:hyperlink>
      <w:r w:rsidRPr="00607E2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C430D" w:rsidRPr="00607E20" w:rsidRDefault="00FC430D" w:rsidP="00FC430D">
      <w:pPr>
        <w:suppressLineNumbers/>
        <w:ind w:firstLine="709"/>
        <w:rPr>
          <w:rFonts w:ascii="Times New Roman" w:hAnsi="Times New Roman"/>
          <w:sz w:val="28"/>
          <w:szCs w:val="28"/>
        </w:rPr>
      </w:pPr>
      <w:r w:rsidRPr="00607E20">
        <w:rPr>
          <w:rFonts w:ascii="Times New Roman" w:hAnsi="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430D" w:rsidRPr="00607E20" w:rsidRDefault="00FC430D" w:rsidP="00FC430D">
      <w:pPr>
        <w:ind w:firstLine="709"/>
        <w:rPr>
          <w:rFonts w:ascii="Times New Roman" w:hAnsi="Times New Roman"/>
          <w:sz w:val="28"/>
          <w:szCs w:val="28"/>
        </w:rPr>
      </w:pPr>
      <w:r w:rsidRPr="00607E20">
        <w:rPr>
          <w:rFonts w:ascii="Times New Roman" w:hAnsi="Times New Roman"/>
          <w:sz w:val="28"/>
          <w:szCs w:val="28"/>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FC430D" w:rsidRPr="00607E20" w:rsidRDefault="00FC430D" w:rsidP="00FC430D">
      <w:pPr>
        <w:ind w:firstLine="709"/>
        <w:rPr>
          <w:rFonts w:ascii="Times New Roman" w:hAnsi="Times New Roman"/>
          <w:sz w:val="28"/>
          <w:szCs w:val="28"/>
        </w:rPr>
      </w:pPr>
      <w:bookmarkStart w:id="3" w:name="P259"/>
      <w:bookmarkStart w:id="4" w:name="P269"/>
      <w:bookmarkEnd w:id="3"/>
      <w:bookmarkEnd w:id="4"/>
      <w:r w:rsidRPr="00607E20">
        <w:rPr>
          <w:rFonts w:ascii="Times New Roman" w:hAnsi="Times New Roman"/>
          <w:sz w:val="28"/>
          <w:szCs w:val="28"/>
        </w:rPr>
        <w:t xml:space="preserve">5.16. Информирование заявителей о порядке подачи и рассмотрения жалобы на решения и действия (бездействие) </w:t>
      </w:r>
      <w:r w:rsidRPr="00607E20">
        <w:rPr>
          <w:rFonts w:ascii="Times New Roman" w:hAnsi="Times New Roman"/>
          <w:iCs/>
          <w:sz w:val="28"/>
          <w:szCs w:val="28"/>
        </w:rPr>
        <w:t>Администрации</w:t>
      </w:r>
      <w:r w:rsidRPr="00607E20">
        <w:rPr>
          <w:rFonts w:ascii="Times New Roman" w:hAnsi="Times New Roman"/>
          <w:sz w:val="28"/>
          <w:szCs w:val="28"/>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607E20">
        <w:rPr>
          <w:rFonts w:ascii="Times New Roman" w:hAnsi="Times New Roman"/>
          <w:iCs/>
          <w:sz w:val="28"/>
          <w:szCs w:val="28"/>
        </w:rPr>
        <w:t xml:space="preserve">Администрации </w:t>
      </w:r>
      <w:r w:rsidRPr="00607E20">
        <w:rPr>
          <w:rFonts w:ascii="Times New Roman" w:hAnsi="Times New Roman"/>
          <w:sz w:val="28"/>
          <w:szCs w:val="28"/>
        </w:rPr>
        <w:t xml:space="preserve">и МФЦ, на официальном сайте </w:t>
      </w:r>
      <w:r w:rsidRPr="00607E20">
        <w:rPr>
          <w:rFonts w:ascii="Times New Roman" w:hAnsi="Times New Roman"/>
          <w:iCs/>
          <w:sz w:val="28"/>
          <w:szCs w:val="28"/>
        </w:rPr>
        <w:t xml:space="preserve">Администрации </w:t>
      </w:r>
      <w:r w:rsidRPr="00607E20">
        <w:rPr>
          <w:rFonts w:ascii="Times New Roman" w:hAnsi="Times New Roman"/>
          <w:sz w:val="28"/>
          <w:szCs w:val="28"/>
        </w:rPr>
        <w:t xml:space="preserve">и МФЦ, на ЕПГУ, </w:t>
      </w:r>
      <w:r w:rsidRPr="00607E20">
        <w:rPr>
          <w:rFonts w:ascii="Times New Roman" w:hAnsi="Times New Roman"/>
          <w:bCs/>
          <w:sz w:val="28"/>
          <w:szCs w:val="28"/>
        </w:rPr>
        <w:t>портале Федеральной государственной информационной системы «Досудебное обжалование» (</w:t>
      </w:r>
      <w:r w:rsidRPr="00607E20">
        <w:rPr>
          <w:rFonts w:ascii="Times New Roman" w:hAnsi="Times New Roman"/>
          <w:bCs/>
          <w:sz w:val="28"/>
          <w:szCs w:val="28"/>
          <w:lang w:val="en-US"/>
        </w:rPr>
        <w:t>do</w:t>
      </w:r>
      <w:r w:rsidRPr="00607E20">
        <w:rPr>
          <w:rFonts w:ascii="Times New Roman" w:hAnsi="Times New Roman"/>
          <w:bCs/>
          <w:sz w:val="28"/>
          <w:szCs w:val="28"/>
        </w:rPr>
        <w:t>.</w:t>
      </w:r>
      <w:proofErr w:type="spellStart"/>
      <w:r w:rsidRPr="00607E20">
        <w:rPr>
          <w:rFonts w:ascii="Times New Roman" w:hAnsi="Times New Roman"/>
          <w:bCs/>
          <w:sz w:val="28"/>
          <w:szCs w:val="28"/>
          <w:lang w:val="en-US"/>
        </w:rPr>
        <w:t>gosuslugi</w:t>
      </w:r>
      <w:proofErr w:type="spellEnd"/>
      <w:r w:rsidRPr="00607E20">
        <w:rPr>
          <w:rFonts w:ascii="Times New Roman" w:hAnsi="Times New Roman"/>
          <w:bCs/>
          <w:sz w:val="28"/>
          <w:szCs w:val="28"/>
        </w:rPr>
        <w:t>.</w:t>
      </w:r>
      <w:proofErr w:type="spellStart"/>
      <w:r w:rsidRPr="00607E20">
        <w:rPr>
          <w:rFonts w:ascii="Times New Roman" w:hAnsi="Times New Roman"/>
          <w:bCs/>
          <w:sz w:val="28"/>
          <w:szCs w:val="28"/>
          <w:lang w:val="en-US"/>
        </w:rPr>
        <w:t>ru</w:t>
      </w:r>
      <w:proofErr w:type="spellEnd"/>
      <w:r w:rsidRPr="00607E20">
        <w:rPr>
          <w:rFonts w:ascii="Times New Roman" w:hAnsi="Times New Roman"/>
          <w:bCs/>
          <w:sz w:val="28"/>
          <w:szCs w:val="28"/>
        </w:rPr>
        <w:t xml:space="preserve">), </w:t>
      </w:r>
      <w:r w:rsidRPr="00607E20">
        <w:rPr>
          <w:rFonts w:ascii="Times New Roman" w:hAnsi="Times New Roman"/>
          <w:sz w:val="28"/>
          <w:szCs w:val="28"/>
        </w:rPr>
        <w:t>а также может быть сообщена заявителю в устной и (или) письменной форме.</w:t>
      </w:r>
    </w:p>
    <w:p w:rsidR="00FC430D" w:rsidRPr="00607E20" w:rsidRDefault="00FC430D" w:rsidP="00FC430D">
      <w:pPr>
        <w:ind w:left="3686"/>
        <w:jc w:val="center"/>
        <w:rPr>
          <w:rFonts w:ascii="Times New Roman" w:hAnsi="Times New Roman"/>
        </w:rPr>
      </w:pPr>
      <w:r w:rsidRPr="00607E20">
        <w:rPr>
          <w:rFonts w:ascii="Times New Roman" w:hAnsi="Times New Roman"/>
          <w:sz w:val="28"/>
          <w:szCs w:val="28"/>
        </w:rPr>
        <w:br w:type="page"/>
      </w:r>
      <w:r w:rsidRPr="00607E20">
        <w:rPr>
          <w:rFonts w:ascii="Times New Roman" w:hAnsi="Times New Roman"/>
        </w:rPr>
        <w:lastRenderedPageBreak/>
        <w:t>Приложение 1</w:t>
      </w:r>
    </w:p>
    <w:p w:rsidR="00FC430D" w:rsidRPr="00607E20" w:rsidRDefault="00FC430D" w:rsidP="00FC430D">
      <w:pPr>
        <w:pStyle w:val="ConsPlusNormal"/>
        <w:widowControl/>
        <w:ind w:left="3686" w:firstLine="0"/>
        <w:jc w:val="center"/>
        <w:rPr>
          <w:rFonts w:ascii="Times New Roman" w:hAnsi="Times New Roman" w:cs="Times New Roman"/>
          <w:sz w:val="24"/>
          <w:szCs w:val="24"/>
        </w:rPr>
      </w:pPr>
      <w:r w:rsidRPr="00607E20">
        <w:rPr>
          <w:rFonts w:ascii="Times New Roman" w:hAnsi="Times New Roman" w:cs="Times New Roman"/>
          <w:sz w:val="24"/>
          <w:szCs w:val="24"/>
        </w:rPr>
        <w:t>к Административному регламенту</w:t>
      </w:r>
    </w:p>
    <w:p w:rsidR="00FC430D" w:rsidRPr="00607E20" w:rsidRDefault="00FC430D" w:rsidP="00FC430D">
      <w:pPr>
        <w:pStyle w:val="ConsPlusNormal"/>
        <w:widowControl/>
        <w:ind w:left="3686" w:firstLine="0"/>
        <w:jc w:val="center"/>
        <w:rPr>
          <w:rFonts w:ascii="Times New Roman" w:hAnsi="Times New Roman" w:cs="Times New Roman"/>
          <w:sz w:val="24"/>
          <w:szCs w:val="24"/>
        </w:rPr>
      </w:pPr>
      <w:r w:rsidRPr="00607E20">
        <w:rPr>
          <w:rFonts w:ascii="Times New Roman" w:hAnsi="Times New Roman" w:cs="Times New Roman"/>
          <w:sz w:val="24"/>
          <w:szCs w:val="24"/>
        </w:rPr>
        <w:t xml:space="preserve">по предоставлению муниципальной услуги </w:t>
      </w:r>
    </w:p>
    <w:p w:rsidR="00FC430D" w:rsidRPr="00607E20" w:rsidRDefault="00FC430D" w:rsidP="00FC430D">
      <w:pPr>
        <w:pStyle w:val="ConsPlusNormal"/>
        <w:widowControl/>
        <w:ind w:left="3686" w:firstLine="0"/>
        <w:jc w:val="center"/>
        <w:rPr>
          <w:rFonts w:ascii="Times New Roman" w:hAnsi="Times New Roman" w:cs="Times New Roman"/>
          <w:sz w:val="24"/>
          <w:szCs w:val="24"/>
        </w:rPr>
      </w:pPr>
      <w:r w:rsidRPr="00607E20">
        <w:rPr>
          <w:rFonts w:ascii="Times New Roman" w:hAnsi="Times New Roman" w:cs="Times New Roman"/>
          <w:color w:val="000000"/>
          <w:sz w:val="24"/>
          <w:szCs w:val="24"/>
        </w:rPr>
        <w:t xml:space="preserve">по </w:t>
      </w:r>
      <w:r w:rsidRPr="00607E20">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607E20" w:rsidRDefault="00FC430D" w:rsidP="00FC430D">
      <w:pPr>
        <w:ind w:firstLine="666"/>
        <w:jc w:val="right"/>
        <w:rPr>
          <w:rFonts w:ascii="Times New Roman" w:hAnsi="Times New Roman"/>
          <w:sz w:val="28"/>
          <w:szCs w:val="28"/>
        </w:rPr>
      </w:pPr>
    </w:p>
    <w:p w:rsidR="00FC430D" w:rsidRPr="00607E20" w:rsidRDefault="00FC430D" w:rsidP="00FC430D">
      <w:pPr>
        <w:ind w:firstLine="540"/>
        <w:jc w:val="center"/>
        <w:outlineLvl w:val="2"/>
        <w:rPr>
          <w:rFonts w:ascii="Times New Roman" w:hAnsi="Times New Roman"/>
          <w:b/>
          <w:sz w:val="28"/>
          <w:szCs w:val="28"/>
        </w:rPr>
      </w:pPr>
      <w:r w:rsidRPr="00607E20">
        <w:rPr>
          <w:rFonts w:ascii="Times New Roman" w:hAnsi="Times New Roman"/>
          <w:b/>
          <w:sz w:val="28"/>
          <w:szCs w:val="28"/>
        </w:rPr>
        <w:t>Информация</w:t>
      </w:r>
    </w:p>
    <w:p w:rsidR="00FC430D" w:rsidRPr="00607E20" w:rsidRDefault="00FC430D" w:rsidP="00FC430D">
      <w:pPr>
        <w:ind w:firstLine="540"/>
        <w:jc w:val="center"/>
        <w:outlineLvl w:val="2"/>
        <w:rPr>
          <w:rFonts w:ascii="Times New Roman" w:hAnsi="Times New Roman"/>
          <w:b/>
          <w:sz w:val="28"/>
          <w:szCs w:val="28"/>
        </w:rPr>
      </w:pPr>
      <w:r w:rsidRPr="00607E20">
        <w:rPr>
          <w:rFonts w:ascii="Times New Roman" w:hAnsi="Times New Roman"/>
          <w:b/>
          <w:sz w:val="28"/>
          <w:szCs w:val="28"/>
        </w:rPr>
        <w:t xml:space="preserve">об </w:t>
      </w:r>
      <w:r w:rsidRPr="00607E20">
        <w:rPr>
          <w:rFonts w:ascii="Times New Roman" w:hAnsi="Times New Roman"/>
          <w:b/>
          <w:sz w:val="28"/>
          <w:szCs w:val="28"/>
          <w:u w:val="single"/>
        </w:rPr>
        <w:t>органе местного самоуправления</w:t>
      </w:r>
      <w:r w:rsidRPr="00607E20">
        <w:rPr>
          <w:rFonts w:ascii="Times New Roman" w:hAnsi="Times New Roman"/>
          <w:b/>
          <w:sz w:val="28"/>
          <w:szCs w:val="28"/>
        </w:rPr>
        <w:t xml:space="preserve">, предоставляющем </w:t>
      </w:r>
    </w:p>
    <w:p w:rsidR="00FC430D" w:rsidRPr="00607E20" w:rsidRDefault="00FC430D" w:rsidP="00FC430D">
      <w:pPr>
        <w:ind w:firstLine="540"/>
        <w:jc w:val="center"/>
        <w:outlineLvl w:val="2"/>
        <w:rPr>
          <w:rFonts w:ascii="Times New Roman" w:hAnsi="Times New Roman"/>
          <w:sz w:val="28"/>
          <w:szCs w:val="28"/>
        </w:rPr>
      </w:pPr>
      <w:r w:rsidRPr="00607E20">
        <w:rPr>
          <w:rFonts w:ascii="Times New Roman" w:hAnsi="Times New Roman"/>
          <w:b/>
          <w:sz w:val="28"/>
          <w:szCs w:val="28"/>
        </w:rPr>
        <w:t>муниципальную услугу</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95"/>
      </w:tblGrid>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 xml:space="preserve">Наименование органа местного самоуправления, предоставляющего муниципальную услугу </w:t>
            </w:r>
          </w:p>
        </w:tc>
        <w:tc>
          <w:tcPr>
            <w:tcW w:w="4395" w:type="dxa"/>
          </w:tcPr>
          <w:p w:rsidR="00FC430D" w:rsidRPr="00FC430D" w:rsidRDefault="00FC430D" w:rsidP="00AB3658">
            <w:pPr>
              <w:jc w:val="center"/>
              <w:outlineLvl w:val="2"/>
              <w:rPr>
                <w:rFonts w:ascii="Times New Roman" w:hAnsi="Times New Roman"/>
              </w:rPr>
            </w:pPr>
            <w:r w:rsidRPr="00FC430D">
              <w:rPr>
                <w:rFonts w:ascii="Times New Roman" w:hAnsi="Times New Roman"/>
              </w:rPr>
              <w:t xml:space="preserve">Администрация </w:t>
            </w:r>
          </w:p>
          <w:p w:rsidR="00FC430D" w:rsidRPr="00FC430D" w:rsidRDefault="00FC430D" w:rsidP="00AB3658">
            <w:pPr>
              <w:jc w:val="center"/>
              <w:outlineLvl w:val="2"/>
              <w:rPr>
                <w:rFonts w:ascii="Times New Roman" w:hAnsi="Times New Roman"/>
              </w:rPr>
            </w:pPr>
            <w:r w:rsidRPr="00FC430D">
              <w:rPr>
                <w:rFonts w:ascii="Times New Roman" w:hAnsi="Times New Roman"/>
              </w:rPr>
              <w:t xml:space="preserve">Совхозного сельсовета </w:t>
            </w:r>
          </w:p>
          <w:p w:rsidR="00FC430D" w:rsidRPr="00FC430D" w:rsidRDefault="00FC430D" w:rsidP="00AB3658">
            <w:pPr>
              <w:jc w:val="center"/>
              <w:outlineLvl w:val="2"/>
              <w:rPr>
                <w:rFonts w:ascii="Times New Roman" w:hAnsi="Times New Roman"/>
              </w:rPr>
            </w:pPr>
            <w:r w:rsidRPr="00FC430D">
              <w:rPr>
                <w:rFonts w:ascii="Times New Roman" w:hAnsi="Times New Roman"/>
              </w:rPr>
              <w:t>Алейского района Алтайского края</w:t>
            </w:r>
          </w:p>
        </w:tc>
      </w:tr>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Руководитель органа местного самоуправления, предоставляющего муниципальную услугу</w:t>
            </w:r>
          </w:p>
        </w:tc>
        <w:tc>
          <w:tcPr>
            <w:tcW w:w="4395" w:type="dxa"/>
          </w:tcPr>
          <w:p w:rsidR="00FC430D" w:rsidRPr="00FC430D" w:rsidRDefault="00FC430D" w:rsidP="00AB3658">
            <w:pPr>
              <w:jc w:val="center"/>
              <w:outlineLvl w:val="2"/>
              <w:rPr>
                <w:rFonts w:ascii="Times New Roman" w:hAnsi="Times New Roman"/>
              </w:rPr>
            </w:pPr>
            <w:r w:rsidRPr="00FC430D">
              <w:rPr>
                <w:rFonts w:ascii="Times New Roman" w:hAnsi="Times New Roman"/>
              </w:rPr>
              <w:t xml:space="preserve">Глава сельсовета  </w:t>
            </w:r>
          </w:p>
          <w:p w:rsidR="00FC430D" w:rsidRPr="00FC430D" w:rsidRDefault="00FC430D" w:rsidP="00AB3658">
            <w:pPr>
              <w:jc w:val="center"/>
              <w:outlineLvl w:val="2"/>
              <w:rPr>
                <w:rFonts w:ascii="Times New Roman" w:hAnsi="Times New Roman"/>
              </w:rPr>
            </w:pPr>
          </w:p>
          <w:p w:rsidR="00FC430D" w:rsidRPr="00FC430D" w:rsidRDefault="00FC430D" w:rsidP="00AB3658">
            <w:pPr>
              <w:jc w:val="center"/>
              <w:outlineLvl w:val="2"/>
              <w:rPr>
                <w:rFonts w:ascii="Times New Roman" w:hAnsi="Times New Roman"/>
              </w:rPr>
            </w:pPr>
            <w:r w:rsidRPr="00FC430D">
              <w:rPr>
                <w:rFonts w:ascii="Times New Roman" w:hAnsi="Times New Roman"/>
              </w:rPr>
              <w:t>Межевцова Надежда Михайловна</w:t>
            </w:r>
          </w:p>
        </w:tc>
      </w:tr>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Наименование структурного подразделения, осуществляющего рассмотрение заявления</w:t>
            </w:r>
          </w:p>
        </w:tc>
        <w:tc>
          <w:tcPr>
            <w:tcW w:w="4395" w:type="dxa"/>
          </w:tcPr>
          <w:p w:rsidR="00FC430D" w:rsidRPr="00FC430D" w:rsidRDefault="00FC430D" w:rsidP="00AB3658">
            <w:pPr>
              <w:jc w:val="center"/>
              <w:outlineLvl w:val="2"/>
              <w:rPr>
                <w:rFonts w:ascii="Times New Roman" w:hAnsi="Times New Roman"/>
              </w:rPr>
            </w:pPr>
            <w:r w:rsidRPr="00FC430D">
              <w:rPr>
                <w:rFonts w:ascii="Times New Roman" w:hAnsi="Times New Roman"/>
              </w:rPr>
              <w:t>-</w:t>
            </w:r>
          </w:p>
        </w:tc>
      </w:tr>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Руководитель структурного подразделения, осуществляющего рассмотрение заявления</w:t>
            </w:r>
          </w:p>
        </w:tc>
        <w:tc>
          <w:tcPr>
            <w:tcW w:w="4395" w:type="dxa"/>
          </w:tcPr>
          <w:p w:rsidR="00FC430D" w:rsidRPr="00FC430D" w:rsidRDefault="00FC430D" w:rsidP="00AB3658">
            <w:pPr>
              <w:jc w:val="center"/>
              <w:outlineLvl w:val="2"/>
              <w:rPr>
                <w:rFonts w:ascii="Times New Roman" w:hAnsi="Times New Roman"/>
              </w:rPr>
            </w:pPr>
            <w:r w:rsidRPr="00FC430D">
              <w:rPr>
                <w:rFonts w:ascii="Times New Roman" w:hAnsi="Times New Roman"/>
              </w:rPr>
              <w:t>-</w:t>
            </w:r>
          </w:p>
        </w:tc>
      </w:tr>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Место нахождения и почтовый адрес</w:t>
            </w:r>
          </w:p>
        </w:tc>
        <w:tc>
          <w:tcPr>
            <w:tcW w:w="4395" w:type="dxa"/>
          </w:tcPr>
          <w:p w:rsidR="00FC430D" w:rsidRPr="00FC430D" w:rsidRDefault="00FC430D" w:rsidP="00AB3658">
            <w:pPr>
              <w:jc w:val="center"/>
              <w:outlineLvl w:val="2"/>
              <w:rPr>
                <w:rFonts w:ascii="Times New Roman" w:hAnsi="Times New Roman"/>
              </w:rPr>
            </w:pPr>
            <w:r w:rsidRPr="00FC430D">
              <w:rPr>
                <w:rFonts w:ascii="Times New Roman" w:hAnsi="Times New Roman"/>
              </w:rPr>
              <w:t xml:space="preserve">658129, Россия, </w:t>
            </w:r>
          </w:p>
          <w:p w:rsidR="00FC430D" w:rsidRPr="00FC430D" w:rsidRDefault="00FC430D" w:rsidP="00AB3658">
            <w:pPr>
              <w:jc w:val="center"/>
              <w:outlineLvl w:val="2"/>
              <w:rPr>
                <w:rFonts w:ascii="Times New Roman" w:hAnsi="Times New Roman"/>
              </w:rPr>
            </w:pPr>
            <w:r w:rsidRPr="00FC430D">
              <w:rPr>
                <w:rFonts w:ascii="Times New Roman" w:hAnsi="Times New Roman"/>
              </w:rPr>
              <w:t xml:space="preserve">Алтайский край, Алейский район, </w:t>
            </w:r>
          </w:p>
          <w:p w:rsidR="00FC430D" w:rsidRPr="00FC430D" w:rsidRDefault="00FC430D" w:rsidP="00AB3658">
            <w:pPr>
              <w:jc w:val="center"/>
              <w:outlineLvl w:val="2"/>
              <w:rPr>
                <w:rFonts w:ascii="Times New Roman" w:hAnsi="Times New Roman"/>
              </w:rPr>
            </w:pPr>
            <w:proofErr w:type="spellStart"/>
            <w:r w:rsidRPr="00FC430D">
              <w:rPr>
                <w:rFonts w:ascii="Times New Roman" w:hAnsi="Times New Roman"/>
              </w:rPr>
              <w:t>п.Совхозный</w:t>
            </w:r>
            <w:proofErr w:type="spellEnd"/>
            <w:r w:rsidRPr="00FC430D">
              <w:rPr>
                <w:rFonts w:ascii="Times New Roman" w:hAnsi="Times New Roman"/>
              </w:rPr>
              <w:t>, ул. Гагарина, 8</w:t>
            </w:r>
          </w:p>
        </w:tc>
      </w:tr>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График работы (приема заявителей)</w:t>
            </w:r>
          </w:p>
        </w:tc>
        <w:tc>
          <w:tcPr>
            <w:tcW w:w="4395" w:type="dxa"/>
          </w:tcPr>
          <w:p w:rsidR="00FC430D" w:rsidRPr="00FC430D" w:rsidRDefault="00FC430D" w:rsidP="00AB3658">
            <w:pPr>
              <w:jc w:val="center"/>
              <w:outlineLvl w:val="2"/>
              <w:rPr>
                <w:rFonts w:ascii="Times New Roman" w:hAnsi="Times New Roman"/>
              </w:rPr>
            </w:pPr>
            <w:r w:rsidRPr="00FC430D">
              <w:rPr>
                <w:rFonts w:ascii="Times New Roman" w:hAnsi="Times New Roman"/>
              </w:rPr>
              <w:t xml:space="preserve">Понедельник-пятница: 8.00- 17.00, обед 13.00-13.45, </w:t>
            </w:r>
            <w:proofErr w:type="spellStart"/>
            <w:r w:rsidRPr="00FC430D">
              <w:rPr>
                <w:rFonts w:ascii="Times New Roman" w:hAnsi="Times New Roman"/>
              </w:rPr>
              <w:t>сб</w:t>
            </w:r>
            <w:proofErr w:type="spellEnd"/>
            <w:r w:rsidRPr="00FC430D">
              <w:rPr>
                <w:rFonts w:ascii="Times New Roman" w:hAnsi="Times New Roman"/>
              </w:rPr>
              <w:t>.,вс. выходной</w:t>
            </w:r>
          </w:p>
        </w:tc>
      </w:tr>
      <w:tr w:rsidR="00FC430D" w:rsidRPr="00D66ABC"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Телефон, адрес электронной почты</w:t>
            </w:r>
          </w:p>
        </w:tc>
        <w:tc>
          <w:tcPr>
            <w:tcW w:w="4395" w:type="dxa"/>
          </w:tcPr>
          <w:p w:rsidR="00FC430D" w:rsidRPr="00FC430D" w:rsidRDefault="00FC430D" w:rsidP="00AB3658">
            <w:pPr>
              <w:jc w:val="center"/>
              <w:outlineLvl w:val="2"/>
              <w:rPr>
                <w:rFonts w:ascii="Times New Roman" w:hAnsi="Times New Roman"/>
                <w:lang w:val="en-US"/>
              </w:rPr>
            </w:pPr>
            <w:r w:rsidRPr="00FC430D">
              <w:rPr>
                <w:rFonts w:ascii="Times New Roman" w:hAnsi="Times New Roman"/>
                <w:lang w:val="en-US"/>
              </w:rPr>
              <w:t xml:space="preserve">8(38553)40343, e-mail: </w:t>
            </w:r>
            <w:r w:rsidRPr="00FC430D">
              <w:rPr>
                <w:rFonts w:ascii="Times New Roman" w:hAnsi="Times New Roman"/>
                <w:shd w:val="clear" w:color="auto" w:fill="FFFFFF"/>
                <w:lang w:val="en-US"/>
              </w:rPr>
              <w:t>sovhozny@mail.ru</w:t>
            </w:r>
          </w:p>
        </w:tc>
      </w:tr>
      <w:tr w:rsidR="00FC430D" w:rsidRPr="00FC430D" w:rsidTr="00FC430D">
        <w:tc>
          <w:tcPr>
            <w:tcW w:w="5670" w:type="dxa"/>
          </w:tcPr>
          <w:p w:rsidR="00FC430D" w:rsidRPr="00FC430D" w:rsidRDefault="00FC430D" w:rsidP="00AB3658">
            <w:pPr>
              <w:outlineLvl w:val="2"/>
              <w:rPr>
                <w:rFonts w:ascii="Times New Roman" w:hAnsi="Times New Roman"/>
              </w:rPr>
            </w:pPr>
            <w:r w:rsidRPr="00FC430D">
              <w:rPr>
                <w:rFonts w:ascii="Times New Roman" w:hAnsi="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395" w:type="dxa"/>
          </w:tcPr>
          <w:p w:rsidR="00FC430D" w:rsidRPr="00FC430D" w:rsidRDefault="00FC430D" w:rsidP="00AB3658">
            <w:pPr>
              <w:jc w:val="center"/>
              <w:outlineLvl w:val="2"/>
              <w:rPr>
                <w:rFonts w:ascii="Times New Roman" w:hAnsi="Times New Roman"/>
                <w:lang w:val="en-US"/>
              </w:rPr>
            </w:pPr>
            <w:r w:rsidRPr="00FC430D">
              <w:rPr>
                <w:rFonts w:ascii="Times New Roman" w:hAnsi="Times New Roman"/>
                <w:lang w:val="en-US"/>
              </w:rPr>
              <w:t>www.aladm.ru</w:t>
            </w:r>
          </w:p>
        </w:tc>
      </w:tr>
    </w:tbl>
    <w:p w:rsidR="00FC430D" w:rsidRPr="00607E20" w:rsidRDefault="00FC430D" w:rsidP="00FC430D">
      <w:pPr>
        <w:ind w:firstLine="540"/>
        <w:jc w:val="center"/>
        <w:outlineLvl w:val="2"/>
        <w:rPr>
          <w:rFonts w:ascii="Times New Roman" w:hAnsi="Times New Roman"/>
          <w:sz w:val="28"/>
          <w:szCs w:val="28"/>
        </w:rPr>
      </w:pPr>
    </w:p>
    <w:p w:rsidR="00FC430D" w:rsidRPr="00607E20" w:rsidRDefault="00FC430D" w:rsidP="00FC430D">
      <w:pPr>
        <w:ind w:firstLine="540"/>
        <w:outlineLvl w:val="2"/>
        <w:rPr>
          <w:rFonts w:ascii="Times New Roman" w:hAnsi="Times New Roman"/>
        </w:rPr>
      </w:pPr>
      <w:r w:rsidRPr="00607E20">
        <w:rPr>
          <w:rFonts w:ascii="Times New Roman" w:hAnsi="Times New Roman"/>
        </w:rPr>
        <w:t xml:space="preserve">Единый портал государственных и муниципальных услуг (функций) – </w:t>
      </w:r>
      <w:hyperlink r:id="rId30" w:history="1">
        <w:r w:rsidRPr="00607E20">
          <w:rPr>
            <w:rStyle w:val="af2"/>
            <w:rFonts w:ascii="Times New Roman" w:hAnsi="Times New Roman"/>
            <w:lang w:val="en-US"/>
          </w:rPr>
          <w:t>www</w:t>
        </w:r>
        <w:r w:rsidRPr="00607E20">
          <w:rPr>
            <w:rStyle w:val="af2"/>
            <w:rFonts w:ascii="Times New Roman" w:hAnsi="Times New Roman"/>
          </w:rPr>
          <w:t>.</w:t>
        </w:r>
        <w:proofErr w:type="spellStart"/>
        <w:r w:rsidRPr="00607E20">
          <w:rPr>
            <w:rStyle w:val="af2"/>
            <w:rFonts w:ascii="Times New Roman" w:hAnsi="Times New Roman"/>
            <w:lang w:val="en-US"/>
          </w:rPr>
          <w:t>gosuslugi</w:t>
        </w:r>
        <w:proofErr w:type="spellEnd"/>
        <w:r w:rsidRPr="00607E20">
          <w:rPr>
            <w:rStyle w:val="af2"/>
            <w:rFonts w:ascii="Times New Roman" w:hAnsi="Times New Roman"/>
          </w:rPr>
          <w:t>.</w:t>
        </w:r>
        <w:proofErr w:type="spellStart"/>
        <w:r w:rsidRPr="00607E20">
          <w:rPr>
            <w:rStyle w:val="af2"/>
            <w:rFonts w:ascii="Times New Roman" w:hAnsi="Times New Roman"/>
            <w:lang w:val="en-US"/>
          </w:rPr>
          <w:t>ru</w:t>
        </w:r>
        <w:proofErr w:type="spellEnd"/>
      </w:hyperlink>
      <w:r w:rsidRPr="00607E20">
        <w:rPr>
          <w:rFonts w:ascii="Times New Roman" w:hAnsi="Times New Roman"/>
        </w:rPr>
        <w:t xml:space="preserve">; </w:t>
      </w:r>
    </w:p>
    <w:p w:rsidR="00FC430D" w:rsidRPr="00607E20" w:rsidRDefault="00FC430D" w:rsidP="00FC430D">
      <w:pPr>
        <w:jc w:val="center"/>
        <w:outlineLvl w:val="2"/>
        <w:rPr>
          <w:rFonts w:ascii="Times New Roman" w:hAnsi="Times New Roman"/>
        </w:rPr>
      </w:pPr>
      <w:r w:rsidRPr="00607E20">
        <w:rPr>
          <w:rFonts w:ascii="Times New Roman" w:hAnsi="Times New Roman"/>
        </w:rPr>
        <w:t xml:space="preserve">Сведения о многофункциональных центрах </w:t>
      </w:r>
    </w:p>
    <w:p w:rsidR="00FC430D" w:rsidRPr="00607E20" w:rsidRDefault="00FC430D" w:rsidP="00FC430D">
      <w:pPr>
        <w:jc w:val="center"/>
        <w:outlineLvl w:val="2"/>
        <w:rPr>
          <w:rFonts w:ascii="Times New Roman" w:hAnsi="Times New Roman"/>
        </w:rPr>
      </w:pPr>
      <w:r w:rsidRPr="00607E20">
        <w:rPr>
          <w:rFonts w:ascii="Times New Roman" w:hAnsi="Times New Roman"/>
        </w:rPr>
        <w:t>предоставления государственных и муниципальных услуг</w:t>
      </w:r>
      <w:r w:rsidRPr="00607E20">
        <w:rPr>
          <w:rStyle w:val="af5"/>
          <w:rFonts w:ascii="Times New Roman" w:hAnsi="Times New Roman"/>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812"/>
      </w:tblGrid>
      <w:tr w:rsidR="00FC430D" w:rsidRPr="00FC430D" w:rsidTr="00FC430D">
        <w:tc>
          <w:tcPr>
            <w:tcW w:w="3539" w:type="dxa"/>
          </w:tcPr>
          <w:p w:rsidR="00FC430D" w:rsidRPr="00FC430D" w:rsidRDefault="00FC430D" w:rsidP="00AB3658">
            <w:pPr>
              <w:outlineLvl w:val="2"/>
              <w:rPr>
                <w:rFonts w:ascii="Times New Roman" w:hAnsi="Times New Roman"/>
              </w:rPr>
            </w:pPr>
            <w:r w:rsidRPr="00FC430D">
              <w:rPr>
                <w:rFonts w:ascii="Times New Roman" w:hAnsi="Times New Roman"/>
              </w:rPr>
              <w:t>Место нахождения и почтовый адрес</w:t>
            </w:r>
          </w:p>
        </w:tc>
        <w:tc>
          <w:tcPr>
            <w:tcW w:w="5812" w:type="dxa"/>
          </w:tcPr>
          <w:p w:rsidR="00FC430D" w:rsidRPr="00FC430D" w:rsidRDefault="00FC430D" w:rsidP="00FC430D">
            <w:pPr>
              <w:jc w:val="left"/>
              <w:outlineLvl w:val="2"/>
              <w:rPr>
                <w:rFonts w:ascii="Times New Roman" w:hAnsi="Times New Roman"/>
              </w:rPr>
            </w:pPr>
            <w:r w:rsidRPr="00FC430D">
              <w:rPr>
                <w:rFonts w:ascii="Times New Roman" w:hAnsi="Times New Roman"/>
              </w:rPr>
              <w:t xml:space="preserve">658130, </w:t>
            </w:r>
            <w:proofErr w:type="spellStart"/>
            <w:r w:rsidRPr="00FC430D">
              <w:rPr>
                <w:rFonts w:ascii="Times New Roman" w:hAnsi="Times New Roman"/>
              </w:rPr>
              <w:t>г.Алейск</w:t>
            </w:r>
            <w:proofErr w:type="spellEnd"/>
            <w:r w:rsidRPr="00FC430D">
              <w:rPr>
                <w:rFonts w:ascii="Times New Roman" w:hAnsi="Times New Roman"/>
              </w:rPr>
              <w:t xml:space="preserve"> , </w:t>
            </w:r>
            <w:proofErr w:type="spellStart"/>
            <w:r w:rsidRPr="00FC430D">
              <w:rPr>
                <w:rFonts w:ascii="Times New Roman" w:hAnsi="Times New Roman"/>
              </w:rPr>
              <w:t>ул.Партизанская</w:t>
            </w:r>
            <w:proofErr w:type="spellEnd"/>
            <w:r w:rsidRPr="00FC430D">
              <w:rPr>
                <w:rFonts w:ascii="Times New Roman" w:hAnsi="Times New Roman"/>
              </w:rPr>
              <w:t>, 93а</w:t>
            </w:r>
          </w:p>
        </w:tc>
      </w:tr>
      <w:tr w:rsidR="00FC430D" w:rsidRPr="00FC430D" w:rsidTr="00FC430D">
        <w:tc>
          <w:tcPr>
            <w:tcW w:w="3539" w:type="dxa"/>
          </w:tcPr>
          <w:p w:rsidR="00FC430D" w:rsidRPr="00FC430D" w:rsidRDefault="00FC430D" w:rsidP="00AB3658">
            <w:pPr>
              <w:outlineLvl w:val="2"/>
              <w:rPr>
                <w:rFonts w:ascii="Times New Roman" w:hAnsi="Times New Roman"/>
              </w:rPr>
            </w:pPr>
            <w:r w:rsidRPr="00FC430D">
              <w:rPr>
                <w:rFonts w:ascii="Times New Roman" w:hAnsi="Times New Roman"/>
              </w:rPr>
              <w:t>График работы</w:t>
            </w:r>
          </w:p>
        </w:tc>
        <w:tc>
          <w:tcPr>
            <w:tcW w:w="5812" w:type="dxa"/>
          </w:tcPr>
          <w:p w:rsidR="00FC430D" w:rsidRPr="00FC430D" w:rsidRDefault="00FC430D" w:rsidP="00FC430D">
            <w:pPr>
              <w:ind w:firstLine="0"/>
              <w:jc w:val="left"/>
              <w:outlineLvl w:val="2"/>
              <w:rPr>
                <w:rFonts w:ascii="Times New Roman" w:hAnsi="Times New Roman"/>
              </w:rPr>
            </w:pPr>
            <w:r w:rsidRPr="00FC430D">
              <w:rPr>
                <w:rFonts w:ascii="Times New Roman" w:hAnsi="Times New Roman"/>
              </w:rPr>
              <w:t>Пн., вт., ср., чт. С 8.00-18,00, пт. С 8.00-17.00 сб. 8,00-17.00</w:t>
            </w:r>
          </w:p>
        </w:tc>
      </w:tr>
      <w:tr w:rsidR="00FC430D" w:rsidRPr="00FC430D" w:rsidTr="00FC430D">
        <w:tc>
          <w:tcPr>
            <w:tcW w:w="3539" w:type="dxa"/>
          </w:tcPr>
          <w:p w:rsidR="00FC430D" w:rsidRPr="00FC430D" w:rsidRDefault="00FC430D" w:rsidP="00AB3658">
            <w:pPr>
              <w:outlineLvl w:val="2"/>
              <w:rPr>
                <w:rFonts w:ascii="Times New Roman" w:hAnsi="Times New Roman"/>
              </w:rPr>
            </w:pPr>
            <w:r w:rsidRPr="00FC430D">
              <w:rPr>
                <w:rFonts w:ascii="Times New Roman" w:hAnsi="Times New Roman"/>
              </w:rPr>
              <w:t>Единый центр телефон-</w:t>
            </w:r>
            <w:proofErr w:type="spellStart"/>
            <w:r w:rsidRPr="00FC430D">
              <w:rPr>
                <w:rFonts w:ascii="Times New Roman" w:hAnsi="Times New Roman"/>
              </w:rPr>
              <w:t>ного</w:t>
            </w:r>
            <w:proofErr w:type="spellEnd"/>
            <w:r w:rsidRPr="00FC430D">
              <w:rPr>
                <w:rFonts w:ascii="Times New Roman" w:hAnsi="Times New Roman"/>
              </w:rPr>
              <w:t xml:space="preserve"> обслуживания</w:t>
            </w:r>
          </w:p>
        </w:tc>
        <w:tc>
          <w:tcPr>
            <w:tcW w:w="5812" w:type="dxa"/>
          </w:tcPr>
          <w:p w:rsidR="00FC430D" w:rsidRPr="00FC430D" w:rsidRDefault="00FC430D" w:rsidP="00FC430D">
            <w:pPr>
              <w:ind w:firstLine="0"/>
              <w:jc w:val="left"/>
              <w:outlineLvl w:val="2"/>
              <w:rPr>
                <w:rFonts w:ascii="Times New Roman" w:hAnsi="Times New Roman"/>
              </w:rPr>
            </w:pPr>
            <w:r w:rsidRPr="00FC430D">
              <w:rPr>
                <w:rFonts w:ascii="Times New Roman" w:hAnsi="Times New Roman"/>
              </w:rPr>
              <w:t>8-800-775-00-25</w:t>
            </w:r>
          </w:p>
        </w:tc>
      </w:tr>
      <w:tr w:rsidR="00FC430D" w:rsidRPr="00FC430D" w:rsidTr="00FC430D">
        <w:tc>
          <w:tcPr>
            <w:tcW w:w="3539" w:type="dxa"/>
          </w:tcPr>
          <w:p w:rsidR="00FC430D" w:rsidRPr="00FC430D" w:rsidRDefault="00FC430D" w:rsidP="00AB3658">
            <w:pPr>
              <w:outlineLvl w:val="2"/>
              <w:rPr>
                <w:rFonts w:ascii="Times New Roman" w:hAnsi="Times New Roman"/>
              </w:rPr>
            </w:pPr>
            <w:r w:rsidRPr="00FC430D">
              <w:rPr>
                <w:rFonts w:ascii="Times New Roman" w:hAnsi="Times New Roman"/>
              </w:rPr>
              <w:t>Телефон центра теле-</w:t>
            </w:r>
            <w:proofErr w:type="spellStart"/>
            <w:r w:rsidRPr="00FC430D">
              <w:rPr>
                <w:rFonts w:ascii="Times New Roman" w:hAnsi="Times New Roman"/>
              </w:rPr>
              <w:t>фонного</w:t>
            </w:r>
            <w:proofErr w:type="spellEnd"/>
            <w:r w:rsidRPr="00FC430D">
              <w:rPr>
                <w:rFonts w:ascii="Times New Roman" w:hAnsi="Times New Roman"/>
              </w:rPr>
              <w:t xml:space="preserve"> обслуживания</w:t>
            </w:r>
          </w:p>
        </w:tc>
        <w:tc>
          <w:tcPr>
            <w:tcW w:w="5812" w:type="dxa"/>
          </w:tcPr>
          <w:p w:rsidR="00FC430D" w:rsidRPr="00FC430D" w:rsidRDefault="00FC430D" w:rsidP="00FC430D">
            <w:pPr>
              <w:ind w:firstLine="0"/>
              <w:outlineLvl w:val="2"/>
              <w:rPr>
                <w:rFonts w:ascii="Times New Roman" w:hAnsi="Times New Roman"/>
              </w:rPr>
            </w:pPr>
            <w:r w:rsidRPr="00FC430D">
              <w:rPr>
                <w:rFonts w:ascii="Times New Roman" w:hAnsi="Times New Roman"/>
                <w:color w:val="333333"/>
                <w:shd w:val="clear" w:color="auto" w:fill="F5F5F5"/>
              </w:rPr>
              <w:t>+7 (3852) 200 550</w:t>
            </w:r>
          </w:p>
        </w:tc>
      </w:tr>
      <w:tr w:rsidR="00FC430D" w:rsidRPr="00FC430D" w:rsidTr="00FC430D">
        <w:trPr>
          <w:trHeight w:val="70"/>
        </w:trPr>
        <w:tc>
          <w:tcPr>
            <w:tcW w:w="3539" w:type="dxa"/>
          </w:tcPr>
          <w:p w:rsidR="00FC430D" w:rsidRPr="00FC430D" w:rsidRDefault="00FC430D" w:rsidP="00AB3658">
            <w:pPr>
              <w:outlineLvl w:val="2"/>
              <w:rPr>
                <w:rFonts w:ascii="Times New Roman" w:hAnsi="Times New Roman"/>
              </w:rPr>
            </w:pPr>
            <w:r w:rsidRPr="00FC430D">
              <w:rPr>
                <w:rFonts w:ascii="Times New Roman" w:hAnsi="Times New Roman"/>
              </w:rPr>
              <w:t>Интернет – сайт МФЦ</w:t>
            </w:r>
          </w:p>
        </w:tc>
        <w:tc>
          <w:tcPr>
            <w:tcW w:w="5812" w:type="dxa"/>
          </w:tcPr>
          <w:p w:rsidR="00FC430D" w:rsidRPr="00FC430D" w:rsidRDefault="00281E2E" w:rsidP="00AB3658">
            <w:pPr>
              <w:outlineLvl w:val="2"/>
              <w:rPr>
                <w:rFonts w:ascii="Times New Roman" w:hAnsi="Times New Roman"/>
                <w:lang w:val="en-US"/>
              </w:rPr>
            </w:pPr>
            <w:hyperlink r:id="rId31" w:history="1">
              <w:r w:rsidR="00FC430D" w:rsidRPr="00FC430D">
                <w:rPr>
                  <w:rStyle w:val="af2"/>
                  <w:rFonts w:ascii="Times New Roman" w:hAnsi="Times New Roman"/>
                  <w:lang w:val="en-US"/>
                </w:rPr>
                <w:t>www.mfc22.ru</w:t>
              </w:r>
            </w:hyperlink>
          </w:p>
        </w:tc>
      </w:tr>
      <w:tr w:rsidR="00FC430D" w:rsidRPr="00FC430D" w:rsidTr="00FC430D">
        <w:tc>
          <w:tcPr>
            <w:tcW w:w="3539" w:type="dxa"/>
          </w:tcPr>
          <w:p w:rsidR="00FC430D" w:rsidRPr="00FC430D" w:rsidRDefault="00FC430D" w:rsidP="00AB3658">
            <w:pPr>
              <w:outlineLvl w:val="2"/>
              <w:rPr>
                <w:rFonts w:ascii="Times New Roman" w:hAnsi="Times New Roman"/>
              </w:rPr>
            </w:pPr>
            <w:r>
              <w:rPr>
                <w:rFonts w:ascii="Times New Roman" w:hAnsi="Times New Roman"/>
              </w:rPr>
              <w:t>Адрес электронной поч</w:t>
            </w:r>
            <w:r w:rsidRPr="00FC430D">
              <w:rPr>
                <w:rFonts w:ascii="Times New Roman" w:hAnsi="Times New Roman"/>
              </w:rPr>
              <w:t>ты</w:t>
            </w:r>
          </w:p>
        </w:tc>
        <w:tc>
          <w:tcPr>
            <w:tcW w:w="5812" w:type="dxa"/>
          </w:tcPr>
          <w:p w:rsidR="00FC430D" w:rsidRPr="00FC430D" w:rsidRDefault="00FC430D" w:rsidP="00AB3658">
            <w:pPr>
              <w:outlineLvl w:val="2"/>
              <w:rPr>
                <w:rFonts w:ascii="Times New Roman" w:hAnsi="Times New Roman"/>
                <w:lang w:val="en-US"/>
              </w:rPr>
            </w:pPr>
            <w:r w:rsidRPr="00FC430D">
              <w:rPr>
                <w:rFonts w:ascii="Times New Roman" w:hAnsi="Times New Roman"/>
                <w:color w:val="333333"/>
                <w:shd w:val="clear" w:color="auto" w:fill="F5F5F5"/>
              </w:rPr>
              <w:t>01@mfc22.ru</w:t>
            </w:r>
          </w:p>
        </w:tc>
      </w:tr>
    </w:tbl>
    <w:p w:rsidR="00FC430D" w:rsidRPr="00FC430D" w:rsidRDefault="00FC430D" w:rsidP="00607E20">
      <w:pPr>
        <w:rPr>
          <w:rFonts w:ascii="Times New Roman" w:hAnsi="Times New Roman"/>
        </w:rPr>
      </w:pPr>
      <w:r w:rsidRPr="00FC430D">
        <w:rPr>
          <w:rFonts w:ascii="Times New Roman" w:hAnsi="Times New Roman"/>
        </w:rPr>
        <w:lastRenderedPageBreak/>
        <w:t xml:space="preserve">                                                                                                   </w:t>
      </w:r>
      <w:proofErr w:type="gramStart"/>
      <w:r w:rsidRPr="00FC430D">
        <w:rPr>
          <w:rFonts w:ascii="Times New Roman" w:hAnsi="Times New Roman"/>
        </w:rPr>
        <w:t>Приложение  2</w:t>
      </w:r>
      <w:proofErr w:type="gramEnd"/>
    </w:p>
    <w:p w:rsidR="00FC430D" w:rsidRPr="00FC430D" w:rsidRDefault="00FC430D" w:rsidP="00607E20">
      <w:pPr>
        <w:pStyle w:val="ConsPlusNormal"/>
        <w:widowControl/>
        <w:ind w:left="3686" w:firstLine="0"/>
        <w:jc w:val="right"/>
        <w:rPr>
          <w:rFonts w:ascii="Times New Roman" w:hAnsi="Times New Roman" w:cs="Times New Roman"/>
          <w:sz w:val="24"/>
          <w:szCs w:val="24"/>
        </w:rPr>
      </w:pPr>
      <w:r w:rsidRPr="00FC430D">
        <w:rPr>
          <w:rFonts w:ascii="Times New Roman" w:hAnsi="Times New Roman" w:cs="Times New Roman"/>
          <w:sz w:val="24"/>
          <w:szCs w:val="24"/>
        </w:rPr>
        <w:t>к Административному регламенту</w:t>
      </w:r>
    </w:p>
    <w:p w:rsidR="00FC430D" w:rsidRPr="00FC430D" w:rsidRDefault="00FC430D" w:rsidP="00607E20">
      <w:pPr>
        <w:pStyle w:val="ConsPlusNormal"/>
        <w:widowControl/>
        <w:ind w:left="3686" w:firstLine="0"/>
        <w:jc w:val="right"/>
        <w:rPr>
          <w:rFonts w:ascii="Times New Roman" w:hAnsi="Times New Roman" w:cs="Times New Roman"/>
          <w:sz w:val="24"/>
          <w:szCs w:val="24"/>
        </w:rPr>
      </w:pPr>
      <w:r w:rsidRPr="00FC430D">
        <w:rPr>
          <w:rFonts w:ascii="Times New Roman" w:hAnsi="Times New Roman" w:cs="Times New Roman"/>
          <w:sz w:val="24"/>
          <w:szCs w:val="24"/>
        </w:rPr>
        <w:t xml:space="preserve">по предоставлению муниципальной услуги </w:t>
      </w:r>
    </w:p>
    <w:p w:rsidR="00FC430D" w:rsidRPr="00FC430D" w:rsidRDefault="00FC430D" w:rsidP="00607E20">
      <w:pPr>
        <w:pStyle w:val="ConsPlusNormal"/>
        <w:widowControl/>
        <w:ind w:left="3686" w:firstLine="0"/>
        <w:jc w:val="right"/>
        <w:rPr>
          <w:rFonts w:ascii="Times New Roman" w:hAnsi="Times New Roman" w:cs="Times New Roman"/>
          <w:bCs/>
          <w:color w:val="000000"/>
          <w:sz w:val="24"/>
          <w:szCs w:val="24"/>
        </w:rPr>
      </w:pPr>
      <w:r w:rsidRPr="00FC430D">
        <w:rPr>
          <w:rFonts w:ascii="Times New Roman" w:hAnsi="Times New Roman" w:cs="Times New Roman"/>
          <w:color w:val="000000"/>
          <w:sz w:val="24"/>
          <w:szCs w:val="24"/>
        </w:rPr>
        <w:t xml:space="preserve">по </w:t>
      </w:r>
      <w:r w:rsidRPr="00FC430D">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FC430D" w:rsidRDefault="00FC430D" w:rsidP="00FC430D">
      <w:pPr>
        <w:pStyle w:val="ConsPlusNormal"/>
        <w:widowControl/>
        <w:ind w:left="3686" w:firstLine="0"/>
        <w:jc w:val="center"/>
        <w:rPr>
          <w:rFonts w:ascii="Times New Roman" w:hAnsi="Times New Roman" w:cs="Times New Roman"/>
          <w:sz w:val="24"/>
          <w:szCs w:val="24"/>
        </w:rPr>
      </w:pPr>
    </w:p>
    <w:p w:rsidR="00FC430D" w:rsidRPr="00FC430D" w:rsidRDefault="00FC430D" w:rsidP="00FC430D">
      <w:pPr>
        <w:shd w:val="clear" w:color="auto" w:fill="FFFFFF"/>
        <w:jc w:val="right"/>
        <w:rPr>
          <w:rFonts w:ascii="Times New Roman" w:hAnsi="Times New Roman"/>
          <w:color w:val="000000"/>
        </w:rPr>
      </w:pPr>
      <w:r w:rsidRPr="00FC430D">
        <w:rPr>
          <w:rFonts w:ascii="Times New Roman" w:hAnsi="Times New Roman"/>
          <w:b/>
          <w:bCs/>
          <w:color w:val="000000"/>
        </w:rPr>
        <w:t>форма заявления</w:t>
      </w:r>
    </w:p>
    <w:p w:rsidR="00FC430D" w:rsidRPr="00FC430D" w:rsidRDefault="00FC430D" w:rsidP="00FC430D">
      <w:pPr>
        <w:shd w:val="clear" w:color="auto" w:fill="FFFFFF"/>
        <w:jc w:val="right"/>
        <w:rPr>
          <w:rFonts w:ascii="Times New Roman" w:hAnsi="Times New Roman"/>
          <w:color w:val="000000"/>
        </w:rPr>
      </w:pPr>
      <w:r w:rsidRPr="00FC430D">
        <w:rPr>
          <w:rFonts w:ascii="Times New Roman" w:hAnsi="Times New Roman"/>
          <w:color w:val="000000"/>
        </w:rPr>
        <w:t xml:space="preserve">            </w:t>
      </w:r>
    </w:p>
    <w:p w:rsidR="00FC430D" w:rsidRPr="00FC430D" w:rsidRDefault="00FC430D" w:rsidP="00FC430D">
      <w:pPr>
        <w:shd w:val="clear" w:color="auto" w:fill="FFFFFF"/>
        <w:jc w:val="right"/>
        <w:rPr>
          <w:rFonts w:ascii="Times New Roman" w:hAnsi="Times New Roman"/>
          <w:color w:val="000000"/>
        </w:rPr>
      </w:pPr>
    </w:p>
    <w:p w:rsidR="00FC430D" w:rsidRPr="00FC430D" w:rsidRDefault="00FC430D" w:rsidP="00FC430D">
      <w:pPr>
        <w:shd w:val="clear" w:color="auto" w:fill="FFFFFF"/>
        <w:ind w:firstLine="3969"/>
        <w:rPr>
          <w:rFonts w:ascii="Times New Roman" w:hAnsi="Times New Roman"/>
          <w:color w:val="000000"/>
        </w:rPr>
      </w:pPr>
      <w:r w:rsidRPr="00FC430D">
        <w:rPr>
          <w:rFonts w:ascii="Times New Roman" w:hAnsi="Times New Roman"/>
          <w:color w:val="000000"/>
        </w:rPr>
        <w:t>В___________________________________________</w:t>
      </w:r>
    </w:p>
    <w:p w:rsidR="00FC430D" w:rsidRPr="00FC430D" w:rsidRDefault="00FC430D" w:rsidP="00FC430D">
      <w:pPr>
        <w:shd w:val="clear" w:color="auto" w:fill="FFFFFF"/>
        <w:ind w:firstLine="3969"/>
        <w:jc w:val="center"/>
        <w:rPr>
          <w:rFonts w:ascii="Times New Roman" w:hAnsi="Times New Roman"/>
          <w:color w:val="000000"/>
          <w:vertAlign w:val="superscript"/>
        </w:rPr>
      </w:pPr>
      <w:r w:rsidRPr="00FC430D">
        <w:rPr>
          <w:rFonts w:ascii="Times New Roman" w:hAnsi="Times New Roman"/>
          <w:i/>
          <w:iCs/>
          <w:color w:val="000000"/>
          <w:vertAlign w:val="superscript"/>
        </w:rPr>
        <w:t>(указать наименование органа)</w:t>
      </w:r>
    </w:p>
    <w:p w:rsidR="00FC430D" w:rsidRPr="00FC430D" w:rsidRDefault="00FC430D" w:rsidP="00FC430D">
      <w:pPr>
        <w:shd w:val="clear" w:color="auto" w:fill="FFFFFF"/>
        <w:ind w:firstLine="3969"/>
        <w:rPr>
          <w:rFonts w:ascii="Times New Roman" w:hAnsi="Times New Roman"/>
          <w:color w:val="000000"/>
        </w:rPr>
      </w:pPr>
      <w:r w:rsidRPr="00FC430D">
        <w:rPr>
          <w:rFonts w:ascii="Times New Roman" w:hAnsi="Times New Roman"/>
          <w:color w:val="000000"/>
        </w:rPr>
        <w:t>от ____________________________________________</w:t>
      </w:r>
    </w:p>
    <w:p w:rsidR="00FC430D" w:rsidRPr="00FC430D" w:rsidRDefault="00FC430D" w:rsidP="00FC430D">
      <w:pPr>
        <w:shd w:val="clear" w:color="auto" w:fill="FFFFFF"/>
        <w:ind w:firstLine="3969"/>
        <w:jc w:val="center"/>
        <w:rPr>
          <w:rFonts w:ascii="Times New Roman" w:hAnsi="Times New Roman"/>
          <w:color w:val="000000"/>
          <w:vertAlign w:val="superscript"/>
        </w:rPr>
      </w:pPr>
      <w:r w:rsidRPr="00FC430D">
        <w:rPr>
          <w:rFonts w:ascii="Times New Roman" w:hAnsi="Times New Roman"/>
          <w:color w:val="000000"/>
          <w:vertAlign w:val="superscript"/>
        </w:rPr>
        <w:t>(Ф.И.О. или наименование организации)</w:t>
      </w:r>
    </w:p>
    <w:p w:rsidR="00FC430D" w:rsidRPr="00FC430D" w:rsidRDefault="00FC430D" w:rsidP="00FC430D">
      <w:pPr>
        <w:shd w:val="clear" w:color="auto" w:fill="FFFFFF"/>
        <w:ind w:firstLine="3969"/>
        <w:rPr>
          <w:rFonts w:ascii="Times New Roman" w:hAnsi="Times New Roman"/>
          <w:color w:val="000000"/>
        </w:rPr>
      </w:pPr>
      <w:r w:rsidRPr="00FC430D">
        <w:rPr>
          <w:rFonts w:ascii="Times New Roman" w:hAnsi="Times New Roman"/>
          <w:color w:val="000000"/>
        </w:rPr>
        <w:t>_____________________________________________</w:t>
      </w:r>
    </w:p>
    <w:p w:rsidR="00FC430D" w:rsidRPr="00FC430D" w:rsidRDefault="00FC430D" w:rsidP="00FC430D">
      <w:pPr>
        <w:shd w:val="clear" w:color="auto" w:fill="FFFFFF"/>
        <w:ind w:firstLine="3969"/>
        <w:jc w:val="center"/>
        <w:rPr>
          <w:rFonts w:ascii="Times New Roman" w:hAnsi="Times New Roman"/>
          <w:color w:val="000000"/>
          <w:vertAlign w:val="superscript"/>
        </w:rPr>
      </w:pPr>
      <w:r w:rsidRPr="00FC430D">
        <w:rPr>
          <w:rFonts w:ascii="Times New Roman" w:hAnsi="Times New Roman"/>
          <w:color w:val="000000"/>
          <w:vertAlign w:val="superscript"/>
        </w:rPr>
        <w:t>(адрес)</w:t>
      </w:r>
    </w:p>
    <w:p w:rsidR="00FC430D" w:rsidRPr="00FC430D" w:rsidRDefault="00FC430D" w:rsidP="00FC430D">
      <w:pPr>
        <w:shd w:val="clear" w:color="auto" w:fill="FFFFFF"/>
        <w:ind w:firstLine="3969"/>
        <w:jc w:val="center"/>
        <w:rPr>
          <w:rFonts w:ascii="Times New Roman" w:hAnsi="Times New Roman"/>
          <w:color w:val="000000"/>
        </w:rPr>
      </w:pPr>
      <w:r w:rsidRPr="00FC430D">
        <w:rPr>
          <w:rFonts w:ascii="Times New Roman" w:hAnsi="Times New Roman"/>
          <w:color w:val="000000"/>
        </w:rPr>
        <w:t>_______________________________________________</w:t>
      </w:r>
    </w:p>
    <w:p w:rsidR="00FC430D" w:rsidRPr="00FC430D" w:rsidRDefault="00FC430D" w:rsidP="00FC430D">
      <w:pPr>
        <w:shd w:val="clear" w:color="auto" w:fill="FFFFFF"/>
        <w:ind w:firstLine="3969"/>
        <w:jc w:val="center"/>
        <w:rPr>
          <w:rFonts w:ascii="Times New Roman" w:hAnsi="Times New Roman"/>
          <w:color w:val="000000"/>
          <w:vertAlign w:val="superscript"/>
        </w:rPr>
      </w:pPr>
      <w:r w:rsidRPr="00FC430D">
        <w:rPr>
          <w:rFonts w:ascii="Times New Roman" w:hAnsi="Times New Roman"/>
          <w:color w:val="000000"/>
          <w:vertAlign w:val="superscript"/>
        </w:rPr>
        <w:t>(контактный телефон)</w:t>
      </w:r>
    </w:p>
    <w:p w:rsidR="00FC430D" w:rsidRPr="00FC430D" w:rsidRDefault="00FC430D" w:rsidP="00FC430D">
      <w:pPr>
        <w:shd w:val="clear" w:color="auto" w:fill="FFFFFF"/>
        <w:ind w:firstLine="3969"/>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jc w:val="center"/>
        <w:rPr>
          <w:rFonts w:ascii="Times New Roman" w:hAnsi="Times New Roman"/>
          <w:color w:val="000000"/>
        </w:rPr>
      </w:pPr>
      <w:r w:rsidRPr="00FC430D">
        <w:rPr>
          <w:rFonts w:ascii="Times New Roman" w:hAnsi="Times New Roman"/>
          <w:b/>
          <w:bCs/>
          <w:color w:val="000000"/>
        </w:rPr>
        <w:t>ЗАЯВЛЕНИЕ</w:t>
      </w:r>
    </w:p>
    <w:p w:rsidR="00FC430D" w:rsidRPr="00FC430D" w:rsidRDefault="00FC430D" w:rsidP="00FC430D">
      <w:pPr>
        <w:shd w:val="clear" w:color="auto" w:fill="FFFFFF"/>
        <w:jc w:val="center"/>
        <w:rPr>
          <w:rFonts w:ascii="Times New Roman" w:hAnsi="Times New Roman"/>
          <w:color w:val="000000"/>
        </w:rPr>
      </w:pPr>
      <w:r w:rsidRPr="00FC430D">
        <w:rPr>
          <w:rFonts w:ascii="Times New Roman" w:hAnsi="Times New Roman"/>
          <w:b/>
          <w:bCs/>
          <w:color w:val="000000"/>
        </w:rPr>
        <w:t>по</w:t>
      </w:r>
      <w:r w:rsidRPr="00FC430D">
        <w:rPr>
          <w:rFonts w:ascii="Times New Roman" w:hAnsi="Times New Roman"/>
          <w:b/>
          <w:bCs/>
          <w:color w:val="000000"/>
          <w:spacing w:val="8"/>
        </w:rPr>
        <w:t> даче письменных</w:t>
      </w:r>
      <w:r w:rsidRPr="00FC430D">
        <w:rPr>
          <w:rFonts w:ascii="Times New Roman" w:hAnsi="Times New Roman"/>
          <w:color w:val="000000"/>
        </w:rPr>
        <w:t> </w:t>
      </w:r>
      <w:r w:rsidRPr="00FC430D">
        <w:rPr>
          <w:rFonts w:ascii="Times New Roman" w:hAnsi="Times New Roman"/>
          <w:b/>
          <w:bCs/>
          <w:color w:val="000000"/>
          <w:spacing w:val="-2"/>
        </w:rPr>
        <w:t>разъяснений по вопросам применения</w:t>
      </w:r>
    </w:p>
    <w:p w:rsidR="00FC430D" w:rsidRPr="00FC430D" w:rsidRDefault="00FC430D" w:rsidP="00FC430D">
      <w:pPr>
        <w:shd w:val="clear" w:color="auto" w:fill="FFFFFF"/>
        <w:jc w:val="center"/>
        <w:rPr>
          <w:rFonts w:ascii="Times New Roman" w:hAnsi="Times New Roman"/>
          <w:color w:val="000000"/>
        </w:rPr>
      </w:pPr>
      <w:r w:rsidRPr="00FC430D">
        <w:rPr>
          <w:rFonts w:ascii="Times New Roman" w:hAnsi="Times New Roman"/>
          <w:b/>
          <w:bCs/>
          <w:color w:val="000000"/>
          <w:spacing w:val="-2"/>
        </w:rPr>
        <w:t>муниципальных правовых актов о местных налогах и сборах</w:t>
      </w:r>
    </w:p>
    <w:p w:rsidR="00FC430D" w:rsidRPr="00FC430D" w:rsidRDefault="00FC430D" w:rsidP="00FC430D">
      <w:pPr>
        <w:shd w:val="clear" w:color="auto" w:fill="FFFFFF"/>
        <w:jc w:val="center"/>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Прошу дать разъяснение по   вопросу_________________________________</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_____________________________________________________________________</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______________________________________________________________________</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_______________________________________________________________________</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_____________________________________________________________________</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_______________________________________________________________________</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vertAlign w:val="superscript"/>
        </w:rPr>
      </w:pPr>
      <w:proofErr w:type="gramStart"/>
      <w:r w:rsidRPr="00FC430D">
        <w:rPr>
          <w:rFonts w:ascii="Times New Roman" w:hAnsi="Times New Roman"/>
          <w:color w:val="000000"/>
        </w:rPr>
        <w:t>Заявитель:_</w:t>
      </w:r>
      <w:proofErr w:type="gramEnd"/>
      <w:r w:rsidRPr="00FC430D">
        <w:rPr>
          <w:rFonts w:ascii="Times New Roman" w:hAnsi="Times New Roman"/>
          <w:color w:val="000000"/>
        </w:rPr>
        <w:t>________________________________________________                                   </w:t>
      </w:r>
      <w:r w:rsidRPr="00FC430D">
        <w:rPr>
          <w:rFonts w:ascii="Times New Roman" w:hAnsi="Times New Roman"/>
          <w:color w:val="000000"/>
          <w:vertAlign w:val="superscript"/>
        </w:rPr>
        <w:t xml:space="preserve">                                                                  </w:t>
      </w:r>
      <w:r w:rsidRPr="00FC430D">
        <w:rPr>
          <w:rFonts w:ascii="Times New Roman" w:hAnsi="Times New Roman"/>
          <w:color w:val="000000"/>
        </w:rPr>
        <w:t xml:space="preserve">                      </w:t>
      </w:r>
      <w:r w:rsidRPr="00FC430D">
        <w:rPr>
          <w:rFonts w:ascii="Times New Roman" w:hAnsi="Times New Roman"/>
          <w:color w:val="000000"/>
          <w:vertAlign w:val="superscript"/>
        </w:rPr>
        <w:t>(подпись)</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"__"__________ 20____ г.                                </w:t>
      </w:r>
    </w:p>
    <w:p w:rsidR="00FC430D" w:rsidRPr="00FC430D" w:rsidRDefault="00FC430D" w:rsidP="00FC430D">
      <w:pPr>
        <w:shd w:val="clear" w:color="auto" w:fill="FFFFFF"/>
        <w:rPr>
          <w:rFonts w:ascii="Times New Roman" w:hAnsi="Times New Roman"/>
          <w:color w:val="000000"/>
        </w:rPr>
      </w:pPr>
      <w:r w:rsidRPr="00FC430D">
        <w:rPr>
          <w:rFonts w:ascii="Times New Roman" w:hAnsi="Times New Roman"/>
          <w:color w:val="000000"/>
        </w:rPr>
        <w:t>                                                       </w:t>
      </w:r>
    </w:p>
    <w:p w:rsidR="00FC430D" w:rsidRPr="00FC430D" w:rsidRDefault="00FC430D" w:rsidP="00FC430D">
      <w:pPr>
        <w:jc w:val="center"/>
        <w:rPr>
          <w:rFonts w:ascii="Times New Roman" w:hAnsi="Times New Roman"/>
        </w:rPr>
      </w:pPr>
      <w:r w:rsidRPr="00FC430D">
        <w:rPr>
          <w:rFonts w:ascii="Times New Roman" w:hAnsi="Times New Roman"/>
        </w:rPr>
        <w:br w:type="page"/>
      </w:r>
    </w:p>
    <w:p w:rsidR="00FC430D" w:rsidRPr="00607E20" w:rsidRDefault="00FC430D" w:rsidP="00FC430D">
      <w:pPr>
        <w:ind w:left="3969"/>
        <w:jc w:val="center"/>
        <w:rPr>
          <w:rFonts w:ascii="Times New Roman" w:hAnsi="Times New Roman"/>
        </w:rPr>
      </w:pPr>
      <w:proofErr w:type="gramStart"/>
      <w:r w:rsidRPr="00607E20">
        <w:rPr>
          <w:rFonts w:ascii="Times New Roman" w:hAnsi="Times New Roman"/>
        </w:rPr>
        <w:lastRenderedPageBreak/>
        <w:t>Приложение  3</w:t>
      </w:r>
      <w:proofErr w:type="gramEnd"/>
    </w:p>
    <w:p w:rsidR="00FC430D" w:rsidRPr="00607E20" w:rsidRDefault="00FC430D" w:rsidP="00FC430D">
      <w:pPr>
        <w:pStyle w:val="ConsPlusNormal"/>
        <w:widowControl/>
        <w:ind w:left="3686" w:firstLine="0"/>
        <w:jc w:val="center"/>
        <w:rPr>
          <w:rFonts w:ascii="Times New Roman" w:hAnsi="Times New Roman" w:cs="Times New Roman"/>
          <w:sz w:val="24"/>
          <w:szCs w:val="24"/>
        </w:rPr>
      </w:pPr>
      <w:r w:rsidRPr="00607E20">
        <w:rPr>
          <w:rFonts w:ascii="Times New Roman" w:hAnsi="Times New Roman" w:cs="Times New Roman"/>
          <w:sz w:val="24"/>
          <w:szCs w:val="24"/>
        </w:rPr>
        <w:t>к Административному регламенту</w:t>
      </w:r>
    </w:p>
    <w:p w:rsidR="00FC430D" w:rsidRPr="00607E20" w:rsidRDefault="00FC430D" w:rsidP="00FC430D">
      <w:pPr>
        <w:pStyle w:val="ConsPlusNormal"/>
        <w:widowControl/>
        <w:ind w:left="3686" w:firstLine="0"/>
        <w:jc w:val="center"/>
        <w:rPr>
          <w:rFonts w:ascii="Times New Roman" w:hAnsi="Times New Roman" w:cs="Times New Roman"/>
          <w:sz w:val="24"/>
          <w:szCs w:val="24"/>
        </w:rPr>
      </w:pPr>
      <w:r w:rsidRPr="00607E20">
        <w:rPr>
          <w:rFonts w:ascii="Times New Roman" w:hAnsi="Times New Roman" w:cs="Times New Roman"/>
          <w:sz w:val="24"/>
          <w:szCs w:val="24"/>
        </w:rPr>
        <w:t xml:space="preserve">по предоставлению муниципальной услуги </w:t>
      </w:r>
    </w:p>
    <w:p w:rsidR="00FC430D" w:rsidRPr="00607E20" w:rsidRDefault="00FC430D" w:rsidP="00FC430D">
      <w:pPr>
        <w:pStyle w:val="ConsPlusNormal"/>
        <w:widowControl/>
        <w:ind w:left="3686" w:firstLine="0"/>
        <w:jc w:val="center"/>
        <w:rPr>
          <w:rFonts w:ascii="Times New Roman" w:hAnsi="Times New Roman" w:cs="Times New Roman"/>
          <w:sz w:val="24"/>
          <w:szCs w:val="24"/>
        </w:rPr>
      </w:pPr>
      <w:r w:rsidRPr="00607E20">
        <w:rPr>
          <w:rFonts w:ascii="Times New Roman" w:hAnsi="Times New Roman" w:cs="Times New Roman"/>
          <w:color w:val="000000"/>
          <w:sz w:val="24"/>
          <w:szCs w:val="24"/>
        </w:rPr>
        <w:t xml:space="preserve">по </w:t>
      </w:r>
      <w:r w:rsidRPr="00607E20">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3D0F66" w:rsidRDefault="00FC430D" w:rsidP="00FC430D">
      <w:pPr>
        <w:jc w:val="center"/>
      </w:pPr>
    </w:p>
    <w:p w:rsidR="00FC430D" w:rsidRDefault="00FC430D" w:rsidP="00FC430D">
      <w:pPr>
        <w:jc w:val="center"/>
      </w:pPr>
    </w:p>
    <w:p w:rsidR="00FC430D" w:rsidRDefault="00FC430D" w:rsidP="00FC430D">
      <w:pPr>
        <w:jc w:val="center"/>
      </w:pPr>
    </w:p>
    <w:p w:rsidR="00FC430D" w:rsidRPr="003D0F66" w:rsidRDefault="00FC430D" w:rsidP="00FC430D">
      <w:pPr>
        <w:jc w:val="center"/>
      </w:pPr>
    </w:p>
    <w:p w:rsidR="00FC430D" w:rsidRPr="007360C0" w:rsidRDefault="00FC430D" w:rsidP="00FC430D">
      <w:pPr>
        <w:jc w:val="center"/>
        <w:rPr>
          <w:b/>
        </w:rPr>
      </w:pPr>
      <w:r w:rsidRPr="007360C0">
        <w:rPr>
          <w:b/>
        </w:rPr>
        <w:t>Блок-схема</w:t>
      </w:r>
    </w:p>
    <w:p w:rsidR="00FC430D" w:rsidRPr="007360C0" w:rsidRDefault="00FC430D" w:rsidP="00FC430D">
      <w:pPr>
        <w:pStyle w:val="ConsPlusNormal"/>
        <w:widowControl/>
        <w:ind w:firstLine="540"/>
        <w:jc w:val="center"/>
        <w:rPr>
          <w:rFonts w:ascii="Times New Roman" w:hAnsi="Times New Roman" w:cs="Times New Roman"/>
          <w:b/>
          <w:sz w:val="24"/>
          <w:szCs w:val="24"/>
        </w:rPr>
      </w:pPr>
      <w:r w:rsidRPr="007360C0">
        <w:rPr>
          <w:rFonts w:ascii="Times New Roman" w:hAnsi="Times New Roman" w:cs="Times New Roman"/>
          <w:b/>
          <w:sz w:val="24"/>
          <w:szCs w:val="24"/>
        </w:rPr>
        <w:t xml:space="preserve">по представлению муниципальной услуги </w:t>
      </w:r>
    </w:p>
    <w:p w:rsidR="00FC430D" w:rsidRPr="007360C0" w:rsidRDefault="00FC430D" w:rsidP="00FC430D">
      <w:pPr>
        <w:pStyle w:val="ConsPlusNormal"/>
        <w:widowControl/>
        <w:ind w:firstLine="0"/>
        <w:jc w:val="center"/>
        <w:rPr>
          <w:rFonts w:ascii="Times New Roman" w:hAnsi="Times New Roman" w:cs="Times New Roman"/>
          <w:b/>
          <w:sz w:val="24"/>
          <w:szCs w:val="24"/>
        </w:rPr>
      </w:pPr>
      <w:r w:rsidRPr="007360C0">
        <w:rPr>
          <w:rFonts w:ascii="Times New Roman" w:hAnsi="Times New Roman" w:cs="Times New Roman"/>
          <w:b/>
          <w:color w:val="000000"/>
          <w:sz w:val="24"/>
          <w:szCs w:val="24"/>
        </w:rPr>
        <w:t xml:space="preserve">по </w:t>
      </w:r>
      <w:r w:rsidRPr="007360C0">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FC430D" w:rsidRPr="003D0F66" w:rsidRDefault="00FC430D" w:rsidP="00FC430D">
      <w:pPr>
        <w:pStyle w:val="ConsPlusNormal"/>
        <w:widowControl/>
        <w:ind w:firstLine="540"/>
        <w:jc w:val="center"/>
        <w:rPr>
          <w:rFonts w:ascii="Times New Roman" w:hAnsi="Times New Roman" w:cs="Times New Roman"/>
          <w:sz w:val="24"/>
          <w:szCs w:val="24"/>
        </w:rPr>
      </w:pPr>
    </w:p>
    <w:p w:rsidR="00FC430D" w:rsidRPr="003D0F66" w:rsidRDefault="00FC430D" w:rsidP="00FC430D">
      <w:pPr>
        <w:pStyle w:val="ConsPlusNormal"/>
        <w:widowControl/>
        <w:ind w:firstLine="540"/>
        <w:jc w:val="center"/>
        <w:rPr>
          <w:rFonts w:ascii="Times New Roman" w:hAnsi="Times New Roman" w:cs="Times New Roman"/>
          <w:sz w:val="24"/>
          <w:szCs w:val="24"/>
        </w:rPr>
      </w:pPr>
    </w:p>
    <w:p w:rsidR="00FC430D" w:rsidRPr="003D0F66" w:rsidRDefault="00FC430D" w:rsidP="00FC430D">
      <w:pPr>
        <w:pStyle w:val="ConsPlusNormal"/>
        <w:widowControl/>
        <w:ind w:firstLine="540"/>
        <w:jc w:val="center"/>
        <w:rPr>
          <w:rFonts w:ascii="Times New Roman" w:hAnsi="Times New Roman" w:cs="Times New Roman"/>
          <w:sz w:val="24"/>
          <w:szCs w:val="24"/>
        </w:rPr>
      </w:pPr>
    </w:p>
    <w:p w:rsidR="00FC430D" w:rsidRDefault="00FC430D" w:rsidP="00FC430D">
      <w:pPr>
        <w:pBdr>
          <w:top w:val="single" w:sz="4" w:space="1" w:color="auto"/>
          <w:left w:val="single" w:sz="4" w:space="4" w:color="auto"/>
          <w:bottom w:val="single" w:sz="4" w:space="1" w:color="auto"/>
          <w:right w:val="single" w:sz="4" w:space="4" w:color="auto"/>
        </w:pBdr>
        <w:jc w:val="center"/>
      </w:pPr>
      <w:r>
        <w:t>П</w:t>
      </w:r>
      <w:r w:rsidRPr="00441A40">
        <w:t xml:space="preserve">рием и регистрация заявления </w:t>
      </w:r>
    </w:p>
    <w:p w:rsidR="00FC430D" w:rsidRPr="00441A40" w:rsidRDefault="00FC430D" w:rsidP="00FC430D">
      <w:pPr>
        <w:pBdr>
          <w:top w:val="single" w:sz="4" w:space="1" w:color="auto"/>
          <w:left w:val="single" w:sz="4" w:space="4" w:color="auto"/>
          <w:bottom w:val="single" w:sz="4" w:space="1" w:color="auto"/>
          <w:right w:val="single" w:sz="4" w:space="4" w:color="auto"/>
        </w:pBdr>
        <w:jc w:val="center"/>
      </w:pPr>
    </w:p>
    <w:p w:rsidR="00FC430D" w:rsidRPr="003D0F66" w:rsidRDefault="00FC430D" w:rsidP="00FC430D">
      <w:r>
        <w:rPr>
          <w:noProof/>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12700" r="15240" b="2476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2AD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Si0HD2ICAACgBAAADgAAAAAAAAAAAAAAAAAuAgAAZHJzL2Uyb0Rv&#10;Yy54bWxQSwECLQAUAAYACAAAACEAQV/v4tsAAAAJAQAADwAAAAAAAAAAAAAAAAC8BAAAZHJzL2Rv&#10;d25yZXYueG1sUEsFBgAAAAAEAAQA8wAAAMQFAAAAAA==&#10;"/>
            </w:pict>
          </mc:Fallback>
        </mc:AlternateContent>
      </w:r>
    </w:p>
    <w:p w:rsidR="00FC430D" w:rsidRPr="003D0F66" w:rsidRDefault="00FC430D" w:rsidP="00FC430D"/>
    <w:p w:rsidR="00FC430D" w:rsidRPr="003D0F66" w:rsidRDefault="00FC430D" w:rsidP="00FC430D">
      <w:pPr>
        <w:pStyle w:val="Default"/>
        <w:jc w:val="both"/>
        <w:rPr>
          <w:rFonts w:eastAsia="Times New Roman"/>
          <w:color w:val="auto"/>
          <w:lang w:eastAsia="ar-SA"/>
        </w:rPr>
      </w:pPr>
    </w:p>
    <w:p w:rsidR="00FC430D" w:rsidRDefault="00FC430D" w:rsidP="00FC430D">
      <w:pPr>
        <w:pBdr>
          <w:top w:val="single" w:sz="4" w:space="1" w:color="auto"/>
          <w:left w:val="single" w:sz="4" w:space="4" w:color="auto"/>
          <w:bottom w:val="single" w:sz="4" w:space="0" w:color="auto"/>
          <w:right w:val="single" w:sz="4" w:space="4" w:color="auto"/>
        </w:pBdr>
        <w:jc w:val="center"/>
        <w:rPr>
          <w:bCs/>
        </w:rPr>
      </w:pPr>
      <w:r>
        <w:t>Р</w:t>
      </w:r>
      <w:r w:rsidRPr="003D0F66">
        <w:t>ассмотрение заявления</w:t>
      </w:r>
      <w:r>
        <w:t xml:space="preserve"> и </w:t>
      </w:r>
      <w:r w:rsidRPr="003D0F66">
        <w:t>подготовка</w:t>
      </w:r>
      <w:r>
        <w:t xml:space="preserve"> ответа</w:t>
      </w:r>
      <w:r w:rsidRPr="003D0F66">
        <w:rPr>
          <w:bCs/>
        </w:rPr>
        <w:t xml:space="preserve"> </w:t>
      </w:r>
    </w:p>
    <w:p w:rsidR="00FC430D" w:rsidRPr="003D0F66" w:rsidRDefault="00FC430D" w:rsidP="00FC430D">
      <w:pPr>
        <w:pBdr>
          <w:top w:val="single" w:sz="4" w:space="1" w:color="auto"/>
          <w:left w:val="single" w:sz="4" w:space="4" w:color="auto"/>
          <w:bottom w:val="single" w:sz="4" w:space="0" w:color="auto"/>
          <w:right w:val="single" w:sz="4" w:space="4" w:color="auto"/>
        </w:pBdr>
        <w:jc w:val="center"/>
      </w:pPr>
    </w:p>
    <w:p w:rsidR="00FC430D" w:rsidRPr="003D0F66" w:rsidRDefault="00FC430D" w:rsidP="00FC430D">
      <w:r>
        <w:rPr>
          <w:noProof/>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10795" r="15240" b="1714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9C96"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3D0F66">
        <w:t xml:space="preserve"> </w:t>
      </w:r>
    </w:p>
    <w:p w:rsidR="00FC430D" w:rsidRPr="003D0F66" w:rsidRDefault="00FC430D" w:rsidP="00FC430D"/>
    <w:p w:rsidR="00FC430D" w:rsidRPr="003D0F66" w:rsidRDefault="00FC430D" w:rsidP="00FC430D"/>
    <w:p w:rsidR="00FC430D" w:rsidRDefault="00FC430D" w:rsidP="00FC430D">
      <w:pPr>
        <w:pBdr>
          <w:top w:val="single" w:sz="4" w:space="1" w:color="auto"/>
          <w:left w:val="single" w:sz="4" w:space="4" w:color="auto"/>
          <w:bottom w:val="single" w:sz="4" w:space="1" w:color="auto"/>
          <w:right w:val="single" w:sz="4" w:space="4" w:color="auto"/>
        </w:pBdr>
        <w:jc w:val="center"/>
      </w:pPr>
      <w:r>
        <w:t>В</w:t>
      </w:r>
      <w:r w:rsidRPr="003D0F66">
        <w:t>ыдача (направление) заявител</w:t>
      </w:r>
      <w:r>
        <w:t>ю</w:t>
      </w:r>
      <w:r w:rsidRPr="003D0F66">
        <w:t xml:space="preserve"> </w:t>
      </w:r>
      <w:r w:rsidRPr="00C867DA">
        <w:t>документа, являющегося</w:t>
      </w:r>
      <w:r w:rsidRPr="003D0F66">
        <w:rPr>
          <w:i/>
        </w:rPr>
        <w:t xml:space="preserve"> </w:t>
      </w:r>
      <w:r w:rsidRPr="003D0F66">
        <w:t>результат</w:t>
      </w:r>
      <w:r>
        <w:t>ом</w:t>
      </w:r>
      <w:r w:rsidRPr="003D0F66">
        <w:t xml:space="preserve"> </w:t>
      </w:r>
    </w:p>
    <w:p w:rsidR="00FC430D" w:rsidRPr="003D0F66" w:rsidRDefault="00FC430D" w:rsidP="00FC430D">
      <w:pPr>
        <w:pBdr>
          <w:top w:val="single" w:sz="4" w:space="1" w:color="auto"/>
          <w:left w:val="single" w:sz="4" w:space="4" w:color="auto"/>
          <w:bottom w:val="single" w:sz="4" w:space="1" w:color="auto"/>
          <w:right w:val="single" w:sz="4" w:space="4" w:color="auto"/>
        </w:pBdr>
        <w:jc w:val="center"/>
      </w:pPr>
      <w:r w:rsidRPr="003D0F66">
        <w:t>муниципальной услуги</w:t>
      </w:r>
      <w:r w:rsidRPr="003D0F66">
        <w:rPr>
          <w:color w:val="000000"/>
        </w:rPr>
        <w:t xml:space="preserve"> </w:t>
      </w:r>
    </w:p>
    <w:p w:rsidR="00FC430D" w:rsidRPr="003D0F66" w:rsidRDefault="00FC430D" w:rsidP="00FC430D">
      <w:pPr>
        <w:ind w:firstLine="300"/>
      </w:pPr>
      <w:r w:rsidRPr="003D0F66">
        <w:t xml:space="preserve">  </w:t>
      </w:r>
    </w:p>
    <w:p w:rsidR="00FC430D" w:rsidRDefault="00FC430D" w:rsidP="00FC430D">
      <w:pPr>
        <w:ind w:left="3969"/>
        <w:jc w:val="right"/>
      </w:pPr>
    </w:p>
    <w:p w:rsidR="00FC430D" w:rsidRPr="003D0F66" w:rsidRDefault="00FC430D" w:rsidP="00FC430D">
      <w:pPr>
        <w:ind w:left="3969"/>
        <w:jc w:val="right"/>
        <w:rPr>
          <w:smallCaps/>
        </w:rPr>
      </w:pPr>
    </w:p>
    <w:p w:rsidR="00FC430D" w:rsidRDefault="00FC430D" w:rsidP="00FC430D">
      <w:pPr>
        <w:pStyle w:val="9"/>
        <w:jc w:val="center"/>
        <w:rPr>
          <w:sz w:val="26"/>
          <w:szCs w:val="28"/>
        </w:rPr>
      </w:pPr>
    </w:p>
    <w:p w:rsidR="00FC430D" w:rsidRDefault="00FC430D" w:rsidP="00FC430D">
      <w:pPr>
        <w:rPr>
          <w:sz w:val="26"/>
          <w:szCs w:val="28"/>
        </w:rPr>
      </w:pPr>
    </w:p>
    <w:p w:rsidR="00FC430D" w:rsidRDefault="00FC430D" w:rsidP="00FC430D">
      <w:pPr>
        <w:rPr>
          <w:sz w:val="26"/>
          <w:szCs w:val="28"/>
        </w:rPr>
      </w:pPr>
    </w:p>
    <w:p w:rsidR="00FC430D" w:rsidRDefault="00FC430D" w:rsidP="00FC430D"/>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p w:rsidR="00CF306C" w:rsidRDefault="00CF306C"/>
    <w:sectPr w:rsidR="00CF306C" w:rsidSect="00FC430D">
      <w:headerReference w:type="default" r:id="rId32"/>
      <w:footerReference w:type="default" r:id="rId33"/>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2E" w:rsidRDefault="00281E2E" w:rsidP="00CF306C">
      <w:r>
        <w:separator/>
      </w:r>
    </w:p>
  </w:endnote>
  <w:endnote w:type="continuationSeparator" w:id="0">
    <w:p w:rsidR="00281E2E" w:rsidRDefault="00281E2E" w:rsidP="00CF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417378"/>
      <w:docPartObj>
        <w:docPartGallery w:val="Page Numbers (Bottom of Page)"/>
        <w:docPartUnique/>
      </w:docPartObj>
    </w:sdtPr>
    <w:sdtEndPr/>
    <w:sdtContent>
      <w:p w:rsidR="00A32C6F" w:rsidRDefault="00A32C6F">
        <w:pPr>
          <w:pStyle w:val="a9"/>
          <w:jc w:val="center"/>
        </w:pPr>
        <w:r>
          <w:fldChar w:fldCharType="begin"/>
        </w:r>
        <w:r>
          <w:instrText>PAGE   \* MERGEFORMAT</w:instrText>
        </w:r>
        <w:r>
          <w:fldChar w:fldCharType="separate"/>
        </w:r>
        <w:r w:rsidR="00607E20">
          <w:rPr>
            <w:noProof/>
          </w:rPr>
          <w:t>2</w:t>
        </w:r>
        <w:r>
          <w:fldChar w:fldCharType="end"/>
        </w:r>
      </w:p>
    </w:sdtContent>
  </w:sdt>
  <w:p w:rsidR="00A32C6F" w:rsidRDefault="00A32C6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2E" w:rsidRDefault="00281E2E" w:rsidP="00CF306C">
      <w:r>
        <w:separator/>
      </w:r>
    </w:p>
  </w:footnote>
  <w:footnote w:type="continuationSeparator" w:id="0">
    <w:p w:rsidR="00281E2E" w:rsidRDefault="00281E2E" w:rsidP="00CF306C">
      <w:r>
        <w:continuationSeparator/>
      </w:r>
    </w:p>
  </w:footnote>
  <w:footnote w:id="1">
    <w:p w:rsidR="00FC430D" w:rsidRDefault="00FC430D" w:rsidP="00FC430D">
      <w:pPr>
        <w:pStyle w:val="af4"/>
        <w:jc w:val="both"/>
      </w:pPr>
      <w:r>
        <w:rPr>
          <w:rStyle w:val="af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6C" w:rsidRDefault="00CF306C">
    <w:pPr>
      <w:pStyle w:val="a7"/>
      <w:jc w:val="right"/>
    </w:pPr>
  </w:p>
  <w:p w:rsidR="00CF306C" w:rsidRDefault="00CF306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4787"/>
    <w:multiLevelType w:val="hybridMultilevel"/>
    <w:tmpl w:val="A5D08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445F88"/>
    <w:multiLevelType w:val="hybridMultilevel"/>
    <w:tmpl w:val="E1CE215A"/>
    <w:lvl w:ilvl="0" w:tplc="7F8E044A">
      <w:start w:val="1"/>
      <w:numFmt w:val="decimal"/>
      <w:lvlText w:val="%1."/>
      <w:lvlJc w:val="left"/>
      <w:pPr>
        <w:ind w:left="1587" w:hanging="360"/>
      </w:pPr>
      <w:rPr>
        <w:rFonts w:hint="default"/>
        <w:u w:val="none"/>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CA"/>
    <w:rsid w:val="00075C52"/>
    <w:rsid w:val="0009637C"/>
    <w:rsid w:val="00264C50"/>
    <w:rsid w:val="00281E2E"/>
    <w:rsid w:val="002B4ACA"/>
    <w:rsid w:val="00334F6C"/>
    <w:rsid w:val="00405571"/>
    <w:rsid w:val="004628CC"/>
    <w:rsid w:val="0051313C"/>
    <w:rsid w:val="00527451"/>
    <w:rsid w:val="00607E20"/>
    <w:rsid w:val="00655780"/>
    <w:rsid w:val="009E6091"/>
    <w:rsid w:val="00A16901"/>
    <w:rsid w:val="00A32C6F"/>
    <w:rsid w:val="00B31472"/>
    <w:rsid w:val="00BB3753"/>
    <w:rsid w:val="00C77E47"/>
    <w:rsid w:val="00C91B9C"/>
    <w:rsid w:val="00C94136"/>
    <w:rsid w:val="00CF306C"/>
    <w:rsid w:val="00D05CF4"/>
    <w:rsid w:val="00D66ABC"/>
    <w:rsid w:val="00E979B7"/>
    <w:rsid w:val="00EC04DE"/>
    <w:rsid w:val="00F3068D"/>
    <w:rsid w:val="00FC430D"/>
    <w:rsid w:val="00FC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1990"/>
  <w15:chartTrackingRefBased/>
  <w15:docId w15:val="{8620C693-A6C2-4E07-A14F-50C246F8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306C"/>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66A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C430D"/>
    <w:pPr>
      <w:keepNext/>
      <w:ind w:firstLine="0"/>
      <w:jc w:val="center"/>
      <w:outlineLvl w:val="1"/>
    </w:pPr>
    <w:rPr>
      <w:rFonts w:ascii="Times New Roman" w:hAnsi="Times New Roman"/>
      <w:b/>
      <w:sz w:val="28"/>
      <w:szCs w:val="20"/>
    </w:rPr>
  </w:style>
  <w:style w:type="paragraph" w:styleId="9">
    <w:name w:val="heading 9"/>
    <w:basedOn w:val="a"/>
    <w:next w:val="a"/>
    <w:link w:val="90"/>
    <w:uiPriority w:val="9"/>
    <w:unhideWhenUsed/>
    <w:qFormat/>
    <w:rsid w:val="00FC430D"/>
    <w:pPr>
      <w:widowControl w:val="0"/>
      <w:autoSpaceDE w:val="0"/>
      <w:autoSpaceDN w:val="0"/>
      <w:adjustRightInd w:val="0"/>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06C"/>
    <w:pPr>
      <w:spacing w:after="0" w:line="240" w:lineRule="auto"/>
      <w:ind w:firstLine="567"/>
      <w:jc w:val="both"/>
    </w:pPr>
    <w:rPr>
      <w:rFonts w:ascii="Arial" w:eastAsia="Times New Roman" w:hAnsi="Arial" w:cs="Times New Roman"/>
      <w:sz w:val="24"/>
      <w:szCs w:val="24"/>
      <w:lang w:eastAsia="ru-RU"/>
    </w:rPr>
  </w:style>
  <w:style w:type="paragraph" w:styleId="a4">
    <w:name w:val="List Paragraph"/>
    <w:basedOn w:val="a"/>
    <w:uiPriority w:val="1"/>
    <w:qFormat/>
    <w:rsid w:val="00CF306C"/>
    <w:pPr>
      <w:ind w:left="720" w:firstLine="0"/>
      <w:contextualSpacing/>
      <w:jc w:val="left"/>
    </w:pPr>
    <w:rPr>
      <w:rFonts w:ascii="Times New Roman" w:hAnsi="Times New Roman"/>
    </w:rPr>
  </w:style>
  <w:style w:type="paragraph" w:styleId="a5">
    <w:name w:val="Body Text"/>
    <w:basedOn w:val="a"/>
    <w:link w:val="a6"/>
    <w:uiPriority w:val="1"/>
    <w:qFormat/>
    <w:rsid w:val="00CF306C"/>
    <w:pPr>
      <w:widowControl w:val="0"/>
      <w:autoSpaceDE w:val="0"/>
      <w:autoSpaceDN w:val="0"/>
      <w:ind w:left="102" w:firstLine="707"/>
    </w:pPr>
    <w:rPr>
      <w:rFonts w:ascii="Times New Roman" w:hAnsi="Times New Roman"/>
      <w:sz w:val="28"/>
      <w:szCs w:val="28"/>
      <w:lang w:eastAsia="en-US"/>
    </w:rPr>
  </w:style>
  <w:style w:type="character" w:customStyle="1" w:styleId="a6">
    <w:name w:val="Основной текст Знак"/>
    <w:basedOn w:val="a0"/>
    <w:link w:val="a5"/>
    <w:uiPriority w:val="1"/>
    <w:rsid w:val="00CF306C"/>
    <w:rPr>
      <w:rFonts w:ascii="Times New Roman" w:eastAsia="Times New Roman" w:hAnsi="Times New Roman" w:cs="Times New Roman"/>
      <w:sz w:val="28"/>
      <w:szCs w:val="28"/>
    </w:rPr>
  </w:style>
  <w:style w:type="paragraph" w:styleId="a7">
    <w:name w:val="header"/>
    <w:basedOn w:val="a"/>
    <w:link w:val="a8"/>
    <w:uiPriority w:val="99"/>
    <w:unhideWhenUsed/>
    <w:rsid w:val="00CF306C"/>
    <w:pPr>
      <w:tabs>
        <w:tab w:val="center" w:pos="4677"/>
        <w:tab w:val="right" w:pos="9355"/>
      </w:tabs>
    </w:pPr>
  </w:style>
  <w:style w:type="character" w:customStyle="1" w:styleId="a8">
    <w:name w:val="Верхний колонтитул Знак"/>
    <w:basedOn w:val="a0"/>
    <w:link w:val="a7"/>
    <w:uiPriority w:val="99"/>
    <w:rsid w:val="00CF306C"/>
    <w:rPr>
      <w:rFonts w:ascii="Arial" w:eastAsia="Times New Roman" w:hAnsi="Arial" w:cs="Times New Roman"/>
      <w:sz w:val="24"/>
      <w:szCs w:val="24"/>
      <w:lang w:eastAsia="ru-RU"/>
    </w:rPr>
  </w:style>
  <w:style w:type="paragraph" w:styleId="a9">
    <w:name w:val="footer"/>
    <w:basedOn w:val="a"/>
    <w:link w:val="aa"/>
    <w:uiPriority w:val="99"/>
    <w:unhideWhenUsed/>
    <w:rsid w:val="00CF306C"/>
    <w:pPr>
      <w:tabs>
        <w:tab w:val="center" w:pos="4677"/>
        <w:tab w:val="right" w:pos="9355"/>
      </w:tabs>
    </w:pPr>
  </w:style>
  <w:style w:type="character" w:customStyle="1" w:styleId="aa">
    <w:name w:val="Нижний колонтитул Знак"/>
    <w:basedOn w:val="a0"/>
    <w:link w:val="a9"/>
    <w:uiPriority w:val="99"/>
    <w:rsid w:val="00CF306C"/>
    <w:rPr>
      <w:rFonts w:ascii="Arial" w:eastAsia="Times New Roman" w:hAnsi="Arial" w:cs="Times New Roman"/>
      <w:sz w:val="24"/>
      <w:szCs w:val="24"/>
      <w:lang w:eastAsia="ru-RU"/>
    </w:rPr>
  </w:style>
  <w:style w:type="table" w:styleId="ab">
    <w:name w:val="Table Grid"/>
    <w:basedOn w:val="a1"/>
    <w:rsid w:val="00CF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1"/>
    <w:qFormat/>
    <w:rsid w:val="00C94136"/>
    <w:pPr>
      <w:widowControl w:val="0"/>
      <w:autoSpaceDE w:val="0"/>
      <w:autoSpaceDN w:val="0"/>
      <w:ind w:left="823" w:right="851" w:firstLine="0"/>
      <w:jc w:val="center"/>
    </w:pPr>
    <w:rPr>
      <w:rFonts w:ascii="Times New Roman" w:hAnsi="Times New Roman"/>
      <w:b/>
      <w:bCs/>
      <w:sz w:val="28"/>
      <w:szCs w:val="28"/>
      <w:lang w:eastAsia="en-US"/>
    </w:rPr>
  </w:style>
  <w:style w:type="character" w:customStyle="1" w:styleId="ad">
    <w:name w:val="Заголовок Знак"/>
    <w:basedOn w:val="a0"/>
    <w:link w:val="ac"/>
    <w:uiPriority w:val="1"/>
    <w:rsid w:val="00C94136"/>
    <w:rPr>
      <w:rFonts w:ascii="Times New Roman" w:eastAsia="Times New Roman" w:hAnsi="Times New Roman" w:cs="Times New Roman"/>
      <w:b/>
      <w:bCs/>
      <w:sz w:val="28"/>
      <w:szCs w:val="28"/>
    </w:rPr>
  </w:style>
  <w:style w:type="paragraph" w:styleId="ae">
    <w:name w:val="Balloon Text"/>
    <w:basedOn w:val="a"/>
    <w:link w:val="af"/>
    <w:uiPriority w:val="99"/>
    <w:semiHidden/>
    <w:unhideWhenUsed/>
    <w:rsid w:val="00D05CF4"/>
    <w:rPr>
      <w:rFonts w:ascii="Segoe UI" w:hAnsi="Segoe UI" w:cs="Segoe UI"/>
      <w:sz w:val="18"/>
      <w:szCs w:val="18"/>
    </w:rPr>
  </w:style>
  <w:style w:type="character" w:customStyle="1" w:styleId="af">
    <w:name w:val="Текст выноски Знак"/>
    <w:basedOn w:val="a0"/>
    <w:link w:val="ae"/>
    <w:uiPriority w:val="99"/>
    <w:semiHidden/>
    <w:rsid w:val="00D05CF4"/>
    <w:rPr>
      <w:rFonts w:ascii="Segoe UI" w:eastAsia="Times New Roman" w:hAnsi="Segoe UI" w:cs="Segoe UI"/>
      <w:sz w:val="18"/>
      <w:szCs w:val="18"/>
      <w:lang w:eastAsia="ru-RU"/>
    </w:rPr>
  </w:style>
  <w:style w:type="paragraph" w:styleId="af0">
    <w:name w:val="Body Text Indent"/>
    <w:basedOn w:val="a"/>
    <w:link w:val="af1"/>
    <w:uiPriority w:val="99"/>
    <w:semiHidden/>
    <w:unhideWhenUsed/>
    <w:rsid w:val="00FC430D"/>
    <w:pPr>
      <w:spacing w:after="120"/>
      <w:ind w:left="283"/>
    </w:pPr>
  </w:style>
  <w:style w:type="character" w:customStyle="1" w:styleId="af1">
    <w:name w:val="Основной текст с отступом Знак"/>
    <w:basedOn w:val="a0"/>
    <w:link w:val="af0"/>
    <w:uiPriority w:val="99"/>
    <w:semiHidden/>
    <w:rsid w:val="00FC430D"/>
    <w:rPr>
      <w:rFonts w:ascii="Arial" w:eastAsia="Times New Roman" w:hAnsi="Arial" w:cs="Times New Roman"/>
      <w:sz w:val="24"/>
      <w:szCs w:val="24"/>
      <w:lang w:eastAsia="ru-RU"/>
    </w:rPr>
  </w:style>
  <w:style w:type="character" w:customStyle="1" w:styleId="20">
    <w:name w:val="Заголовок 2 Знак"/>
    <w:basedOn w:val="a0"/>
    <w:link w:val="2"/>
    <w:rsid w:val="00FC430D"/>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rsid w:val="00FC430D"/>
    <w:rPr>
      <w:rFonts w:ascii="Cambria" w:eastAsia="Times New Roman" w:hAnsi="Cambria" w:cs="Times New Roman"/>
      <w:lang w:eastAsia="ru-RU"/>
    </w:rPr>
  </w:style>
  <w:style w:type="character" w:styleId="af2">
    <w:name w:val="Hyperlink"/>
    <w:rsid w:val="00FC430D"/>
    <w:rPr>
      <w:color w:val="0000FF"/>
      <w:u w:val="single"/>
    </w:rPr>
  </w:style>
  <w:style w:type="paragraph" w:customStyle="1" w:styleId="ConsPlusNormal">
    <w:name w:val="ConsPlusNormal"/>
    <w:link w:val="ConsPlusNormal0"/>
    <w:rsid w:val="00FC430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FC430D"/>
    <w:rPr>
      <w:rFonts w:ascii="Arial" w:eastAsia="Times New Roman" w:hAnsi="Arial" w:cs="Arial"/>
      <w:lang w:eastAsia="ru-RU"/>
    </w:rPr>
  </w:style>
  <w:style w:type="paragraph" w:customStyle="1" w:styleId="Standard">
    <w:name w:val="Standard"/>
    <w:rsid w:val="00FC430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f3">
    <w:name w:val="Текст сноски Знак"/>
    <w:link w:val="af4"/>
    <w:rsid w:val="00FC430D"/>
    <w:rPr>
      <w:rFonts w:ascii="Times New Roman" w:eastAsia="Times New Roman" w:hAnsi="Times New Roman" w:cs="Times New Roman"/>
      <w:sz w:val="20"/>
      <w:szCs w:val="20"/>
      <w:lang w:eastAsia="ru-RU"/>
    </w:rPr>
  </w:style>
  <w:style w:type="paragraph" w:styleId="af4">
    <w:name w:val="footnote text"/>
    <w:basedOn w:val="a"/>
    <w:link w:val="af3"/>
    <w:rsid w:val="00FC430D"/>
    <w:pPr>
      <w:autoSpaceDE w:val="0"/>
      <w:autoSpaceDN w:val="0"/>
      <w:ind w:firstLine="0"/>
      <w:jc w:val="left"/>
    </w:pPr>
    <w:rPr>
      <w:rFonts w:ascii="Times New Roman" w:hAnsi="Times New Roman"/>
      <w:sz w:val="20"/>
      <w:szCs w:val="20"/>
    </w:rPr>
  </w:style>
  <w:style w:type="character" w:customStyle="1" w:styleId="11">
    <w:name w:val="Текст сноски Знак1"/>
    <w:basedOn w:val="a0"/>
    <w:uiPriority w:val="99"/>
    <w:semiHidden/>
    <w:rsid w:val="00FC430D"/>
    <w:rPr>
      <w:rFonts w:ascii="Arial" w:eastAsia="Times New Roman" w:hAnsi="Arial" w:cs="Times New Roman"/>
      <w:sz w:val="20"/>
      <w:szCs w:val="20"/>
      <w:lang w:eastAsia="ru-RU"/>
    </w:rPr>
  </w:style>
  <w:style w:type="paragraph" w:customStyle="1" w:styleId="ConsPlusNonformat">
    <w:name w:val="ConsPlusNonformat"/>
    <w:rsid w:val="00FC43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C43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footnote reference"/>
    <w:semiHidden/>
    <w:rsid w:val="00FC430D"/>
    <w:rPr>
      <w:vertAlign w:val="superscript"/>
    </w:rPr>
  </w:style>
  <w:style w:type="character" w:customStyle="1" w:styleId="10">
    <w:name w:val="Заголовок 1 Знак"/>
    <w:basedOn w:val="a0"/>
    <w:link w:val="1"/>
    <w:uiPriority w:val="9"/>
    <w:rsid w:val="00D66ABC"/>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yperlink" Target="consultantplus://offline/main?base=RLAW404;n=22317;fld=134;dst=100245" TargetMode="External"/><Relationship Id="rId26"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tyles" Target="styles.xml"/><Relationship Id="rId21" Type="http://schemas.openxmlformats.org/officeDocument/2006/relationships/hyperlink" Target="consultantplus://offline/ref=D7204554B52472D34DC5DA7BF99718567895FE67487CF790D59B448DE0581769C26D147490BFF47Df6I0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BA523875770AFFB01FE41BEA23E016D2F5E322DB57D092F01E9CE22D49778EF0DA79DC58E791B04EoBc0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consultantplus://offline/ref=1EA3574217FE567D0C16FCDB46CD201FE5EAF0E5480486989675234C8F35F55EADC5E027EEA6A9A8F18D84062BBAF794D04B493FC0FBE3DE16h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50756C01E1698C81E0DD52245C742E8388501E67415A615E381C9145FFC2633468C8D38323C8A4724C5D6E5Fv9A8F%20"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23" Type="http://schemas.openxmlformats.org/officeDocument/2006/relationships/hyperlink" Target="consultantplus://offline/ref=751EFADD70D1BEB533D48BBCBCFFD10F08B392E0490CD1058944A332D7AE4D2236CC64D32C1A30F83AEAFB14EE03CE5A59A3CFD0F8rDd6W" TargetMode="External"/><Relationship Id="rId28"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hyperlink" Target="http://www.mfc22.ru" TargetMode="External"/><Relationship Id="rId4" Type="http://schemas.openxmlformats.org/officeDocument/2006/relationships/settings" Target="setting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yperlink" Target="http://www.gosuslugi.ru" TargetMode="Externa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452B-3511-4D03-AFC9-DDB1857A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9004</Words>
  <Characters>51326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2025-06-30T02:17:00Z</cp:lastPrinted>
  <dcterms:created xsi:type="dcterms:W3CDTF">2025-04-18T08:04:00Z</dcterms:created>
  <dcterms:modified xsi:type="dcterms:W3CDTF">2025-06-30T08:34:00Z</dcterms:modified>
</cp:coreProperties>
</file>