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9C4" w:rsidRDefault="00BF79C4" w:rsidP="00BF79C4">
      <w:pPr>
        <w:rPr>
          <w:rFonts w:ascii="Times New Roman" w:hAnsi="Times New Roman"/>
          <w:sz w:val="28"/>
          <w:szCs w:val="28"/>
        </w:rPr>
      </w:pPr>
    </w:p>
    <w:p w:rsidR="00BF79C4" w:rsidRDefault="00BF79C4" w:rsidP="00BF79C4">
      <w:pPr>
        <w:rPr>
          <w:rFonts w:ascii="Times New Roman" w:hAnsi="Times New Roman"/>
          <w:sz w:val="28"/>
          <w:szCs w:val="28"/>
        </w:rPr>
      </w:pPr>
    </w:p>
    <w:p w:rsidR="00BF79C4" w:rsidRDefault="00BF79C4" w:rsidP="00BF79C4">
      <w:pPr>
        <w:rPr>
          <w:rFonts w:ascii="Times New Roman" w:hAnsi="Times New Roman"/>
          <w:sz w:val="28"/>
          <w:szCs w:val="28"/>
        </w:rPr>
      </w:pPr>
    </w:p>
    <w:p w:rsidR="00BF79C4" w:rsidRDefault="00BF79C4" w:rsidP="00BF79C4">
      <w:pPr>
        <w:rPr>
          <w:rFonts w:ascii="Times New Roman" w:hAnsi="Times New Roman"/>
          <w:sz w:val="28"/>
          <w:szCs w:val="28"/>
        </w:rPr>
      </w:pPr>
    </w:p>
    <w:p w:rsidR="00FF71B9" w:rsidRDefault="00FF71B9" w:rsidP="00BF79C4">
      <w:pPr>
        <w:jc w:val="center"/>
        <w:rPr>
          <w:rFonts w:cs="Arial"/>
          <w:b/>
          <w:sz w:val="36"/>
          <w:szCs w:val="36"/>
        </w:rPr>
      </w:pPr>
    </w:p>
    <w:p w:rsidR="00FF71B9" w:rsidRDefault="00FF71B9" w:rsidP="00BF79C4">
      <w:pPr>
        <w:jc w:val="center"/>
        <w:rPr>
          <w:rFonts w:cs="Arial"/>
          <w:b/>
          <w:sz w:val="36"/>
          <w:szCs w:val="36"/>
        </w:rPr>
      </w:pPr>
    </w:p>
    <w:p w:rsidR="00FF71B9" w:rsidRPr="006E6FCF" w:rsidRDefault="00FF71B9" w:rsidP="00BF79C4">
      <w:pPr>
        <w:jc w:val="center"/>
        <w:rPr>
          <w:rFonts w:cs="Arial"/>
          <w:b/>
        </w:rPr>
      </w:pPr>
    </w:p>
    <w:p w:rsidR="00FF71B9" w:rsidRPr="006E6FCF" w:rsidRDefault="00FF71B9" w:rsidP="00BF79C4">
      <w:pPr>
        <w:jc w:val="center"/>
        <w:rPr>
          <w:rFonts w:cs="Arial"/>
          <w:b/>
        </w:rPr>
      </w:pPr>
    </w:p>
    <w:p w:rsidR="00FF71B9" w:rsidRPr="006E6FCF" w:rsidRDefault="00FF71B9" w:rsidP="00BF79C4">
      <w:pPr>
        <w:jc w:val="center"/>
        <w:rPr>
          <w:rFonts w:cs="Arial"/>
          <w:b/>
        </w:rPr>
      </w:pPr>
    </w:p>
    <w:p w:rsidR="00FF71B9" w:rsidRPr="006E6FCF" w:rsidRDefault="00FF71B9" w:rsidP="00BF79C4">
      <w:pPr>
        <w:jc w:val="center"/>
        <w:rPr>
          <w:rFonts w:cs="Arial"/>
          <w:b/>
        </w:rPr>
      </w:pPr>
    </w:p>
    <w:p w:rsidR="00FF71B9" w:rsidRPr="006E6FCF" w:rsidRDefault="00FF71B9" w:rsidP="00BF79C4">
      <w:pPr>
        <w:jc w:val="center"/>
        <w:rPr>
          <w:rFonts w:cs="Arial"/>
          <w:b/>
          <w:sz w:val="36"/>
          <w:szCs w:val="36"/>
        </w:rPr>
      </w:pPr>
    </w:p>
    <w:p w:rsidR="00BF79C4" w:rsidRPr="006E6FCF" w:rsidRDefault="00BF79C4" w:rsidP="00BF79C4">
      <w:pPr>
        <w:jc w:val="center"/>
        <w:rPr>
          <w:rFonts w:cs="Arial"/>
          <w:b/>
          <w:sz w:val="36"/>
          <w:szCs w:val="36"/>
        </w:rPr>
      </w:pPr>
      <w:r w:rsidRPr="006E6FCF">
        <w:rPr>
          <w:rFonts w:cs="Arial"/>
          <w:b/>
          <w:sz w:val="36"/>
          <w:szCs w:val="36"/>
        </w:rPr>
        <w:t>СБОРНИК</w:t>
      </w:r>
    </w:p>
    <w:p w:rsidR="00BF79C4" w:rsidRPr="006E6FCF" w:rsidRDefault="00BF79C4" w:rsidP="00BF79C4">
      <w:pPr>
        <w:jc w:val="center"/>
        <w:rPr>
          <w:rFonts w:cs="Arial"/>
          <w:b/>
          <w:sz w:val="36"/>
          <w:szCs w:val="36"/>
        </w:rPr>
      </w:pPr>
      <w:r w:rsidRPr="006E6FCF">
        <w:rPr>
          <w:rFonts w:cs="Arial"/>
          <w:b/>
          <w:sz w:val="36"/>
          <w:szCs w:val="36"/>
        </w:rPr>
        <w:t>муниципальных правовых актов</w:t>
      </w:r>
    </w:p>
    <w:p w:rsidR="00BF79C4" w:rsidRPr="006E6FCF" w:rsidRDefault="00BF79C4" w:rsidP="00BF79C4">
      <w:pPr>
        <w:jc w:val="center"/>
        <w:rPr>
          <w:rFonts w:cs="Arial"/>
          <w:b/>
          <w:bCs/>
          <w:kern w:val="32"/>
          <w:sz w:val="36"/>
          <w:szCs w:val="36"/>
        </w:rPr>
      </w:pPr>
      <w:r w:rsidRPr="006E6FCF">
        <w:rPr>
          <w:rFonts w:cs="Arial"/>
          <w:b/>
          <w:bCs/>
          <w:kern w:val="32"/>
          <w:sz w:val="36"/>
          <w:szCs w:val="36"/>
        </w:rPr>
        <w:t xml:space="preserve">Совхозного сельсовета Алейского района </w:t>
      </w:r>
    </w:p>
    <w:p w:rsidR="00BF79C4" w:rsidRPr="006E6FCF" w:rsidRDefault="00BF79C4" w:rsidP="00BF79C4">
      <w:pPr>
        <w:jc w:val="center"/>
        <w:rPr>
          <w:rFonts w:cs="Arial"/>
          <w:b/>
          <w:sz w:val="36"/>
          <w:szCs w:val="36"/>
        </w:rPr>
      </w:pPr>
      <w:r w:rsidRPr="006E6FCF">
        <w:rPr>
          <w:rFonts w:cs="Arial"/>
          <w:b/>
          <w:bCs/>
          <w:kern w:val="32"/>
          <w:sz w:val="36"/>
          <w:szCs w:val="36"/>
        </w:rPr>
        <w:t>Алтайского края</w:t>
      </w:r>
    </w:p>
    <w:p w:rsidR="00BF79C4" w:rsidRPr="006E6FCF" w:rsidRDefault="00BF79C4" w:rsidP="00BF79C4">
      <w:pPr>
        <w:rPr>
          <w:rFonts w:cs="Arial"/>
          <w:b/>
          <w:sz w:val="36"/>
          <w:szCs w:val="36"/>
        </w:rPr>
      </w:pPr>
    </w:p>
    <w:p w:rsidR="00BF79C4" w:rsidRPr="006E6FCF" w:rsidRDefault="00BF79C4" w:rsidP="00BF79C4">
      <w:pPr>
        <w:jc w:val="center"/>
        <w:rPr>
          <w:rFonts w:cs="Arial"/>
          <w:b/>
          <w:sz w:val="36"/>
          <w:szCs w:val="36"/>
        </w:rPr>
      </w:pPr>
      <w:r w:rsidRPr="006E6FCF">
        <w:rPr>
          <w:rFonts w:cs="Arial"/>
          <w:b/>
          <w:sz w:val="36"/>
          <w:szCs w:val="36"/>
        </w:rPr>
        <w:t>Официальное издание</w:t>
      </w:r>
    </w:p>
    <w:p w:rsidR="00BF79C4" w:rsidRPr="006E6FCF" w:rsidRDefault="00BF79C4" w:rsidP="00BF79C4">
      <w:pPr>
        <w:jc w:val="center"/>
        <w:rPr>
          <w:rFonts w:cs="Arial"/>
          <w:b/>
          <w:sz w:val="36"/>
          <w:szCs w:val="36"/>
        </w:rPr>
      </w:pPr>
    </w:p>
    <w:p w:rsidR="00BF79C4" w:rsidRPr="006E6FCF" w:rsidRDefault="00BF79C4" w:rsidP="00BF79C4">
      <w:pPr>
        <w:jc w:val="center"/>
        <w:rPr>
          <w:rFonts w:cs="Arial"/>
          <w:sz w:val="36"/>
          <w:szCs w:val="36"/>
        </w:rPr>
      </w:pPr>
    </w:p>
    <w:p w:rsidR="00BF79C4" w:rsidRPr="006E6FCF" w:rsidRDefault="00BF79C4" w:rsidP="00BF79C4">
      <w:pPr>
        <w:jc w:val="center"/>
        <w:rPr>
          <w:rFonts w:cs="Arial"/>
          <w:sz w:val="36"/>
          <w:szCs w:val="36"/>
        </w:rPr>
      </w:pPr>
    </w:p>
    <w:p w:rsidR="00BF79C4" w:rsidRPr="006E6FCF" w:rsidRDefault="00BF79C4" w:rsidP="00BF79C4">
      <w:pPr>
        <w:jc w:val="center"/>
        <w:rPr>
          <w:rFonts w:cs="Arial"/>
        </w:rPr>
      </w:pPr>
    </w:p>
    <w:p w:rsidR="00BF79C4" w:rsidRPr="006E6FCF" w:rsidRDefault="00BF79C4" w:rsidP="00BF79C4">
      <w:pPr>
        <w:jc w:val="center"/>
        <w:rPr>
          <w:rFonts w:cs="Arial"/>
        </w:rPr>
      </w:pPr>
    </w:p>
    <w:p w:rsidR="00BF79C4" w:rsidRPr="006E6FCF" w:rsidRDefault="00BF79C4" w:rsidP="00BF79C4">
      <w:pPr>
        <w:jc w:val="center"/>
        <w:rPr>
          <w:rFonts w:cs="Arial"/>
        </w:rPr>
      </w:pPr>
    </w:p>
    <w:p w:rsidR="00BF79C4" w:rsidRPr="006E6FCF" w:rsidRDefault="00BF79C4" w:rsidP="00BF79C4">
      <w:pPr>
        <w:jc w:val="center"/>
        <w:rPr>
          <w:rFonts w:cs="Arial"/>
        </w:rPr>
      </w:pPr>
    </w:p>
    <w:p w:rsidR="00BF79C4" w:rsidRPr="006E6FCF" w:rsidRDefault="00BF79C4" w:rsidP="00BF79C4">
      <w:pPr>
        <w:jc w:val="center"/>
        <w:rPr>
          <w:rFonts w:cs="Arial"/>
        </w:rPr>
      </w:pPr>
    </w:p>
    <w:p w:rsidR="00BF79C4" w:rsidRPr="006E6FCF" w:rsidRDefault="00BF79C4" w:rsidP="00BF79C4">
      <w:pPr>
        <w:jc w:val="center"/>
        <w:rPr>
          <w:rFonts w:cs="Arial"/>
        </w:rPr>
      </w:pPr>
    </w:p>
    <w:p w:rsidR="00BF79C4" w:rsidRPr="006E6FCF" w:rsidRDefault="00BF79C4" w:rsidP="00BF79C4">
      <w:pPr>
        <w:jc w:val="center"/>
        <w:rPr>
          <w:rFonts w:cs="Arial"/>
        </w:rPr>
      </w:pPr>
    </w:p>
    <w:p w:rsidR="00BF79C4" w:rsidRPr="006E6FCF" w:rsidRDefault="00BF79C4" w:rsidP="00BF79C4">
      <w:pPr>
        <w:jc w:val="center"/>
        <w:rPr>
          <w:rFonts w:cs="Arial"/>
        </w:rPr>
      </w:pPr>
    </w:p>
    <w:p w:rsidR="00BF79C4" w:rsidRPr="006E6FCF" w:rsidRDefault="00BF79C4" w:rsidP="00BF79C4">
      <w:pPr>
        <w:jc w:val="center"/>
        <w:rPr>
          <w:rFonts w:cs="Arial"/>
        </w:rPr>
      </w:pPr>
    </w:p>
    <w:p w:rsidR="00BF79C4" w:rsidRPr="006E6FCF" w:rsidRDefault="00BF79C4" w:rsidP="00BF79C4">
      <w:pPr>
        <w:jc w:val="center"/>
        <w:rPr>
          <w:rFonts w:cs="Arial"/>
        </w:rPr>
      </w:pPr>
    </w:p>
    <w:p w:rsidR="00BF79C4" w:rsidRPr="006E6FCF" w:rsidRDefault="00BF79C4" w:rsidP="00BF79C4">
      <w:pPr>
        <w:jc w:val="center"/>
        <w:rPr>
          <w:rFonts w:cs="Arial"/>
        </w:rPr>
      </w:pPr>
    </w:p>
    <w:p w:rsidR="00BF79C4" w:rsidRPr="006E6FCF" w:rsidRDefault="00BF79C4" w:rsidP="00BF79C4">
      <w:pPr>
        <w:jc w:val="center"/>
        <w:rPr>
          <w:rFonts w:cs="Arial"/>
        </w:rPr>
      </w:pPr>
    </w:p>
    <w:p w:rsidR="00BF79C4" w:rsidRPr="006E6FCF" w:rsidRDefault="00BF79C4" w:rsidP="00BF79C4">
      <w:pPr>
        <w:jc w:val="center"/>
        <w:rPr>
          <w:rFonts w:cs="Arial"/>
        </w:rPr>
      </w:pPr>
    </w:p>
    <w:p w:rsidR="00BF79C4" w:rsidRPr="006E6FCF" w:rsidRDefault="00BF79C4" w:rsidP="00BF79C4">
      <w:pPr>
        <w:jc w:val="center"/>
        <w:rPr>
          <w:rFonts w:cs="Arial"/>
        </w:rPr>
      </w:pPr>
    </w:p>
    <w:p w:rsidR="00BF79C4" w:rsidRPr="006E6FCF" w:rsidRDefault="00BF79C4" w:rsidP="00BF79C4">
      <w:pPr>
        <w:jc w:val="center"/>
        <w:rPr>
          <w:rFonts w:cs="Arial"/>
        </w:rPr>
      </w:pPr>
    </w:p>
    <w:p w:rsidR="00BF79C4" w:rsidRPr="006E6FCF" w:rsidRDefault="00BF79C4" w:rsidP="00BF79C4">
      <w:pPr>
        <w:jc w:val="center"/>
        <w:rPr>
          <w:rFonts w:cs="Arial"/>
        </w:rPr>
      </w:pPr>
    </w:p>
    <w:p w:rsidR="00BF79C4" w:rsidRPr="006E6FCF" w:rsidRDefault="00BF79C4" w:rsidP="00BF79C4">
      <w:pPr>
        <w:jc w:val="center"/>
        <w:rPr>
          <w:rFonts w:cs="Arial"/>
        </w:rPr>
      </w:pPr>
    </w:p>
    <w:p w:rsidR="00BF79C4" w:rsidRPr="006E6FCF" w:rsidRDefault="00BF79C4" w:rsidP="00BF79C4">
      <w:pPr>
        <w:ind w:firstLine="0"/>
        <w:rPr>
          <w:rFonts w:cs="Arial"/>
        </w:rPr>
      </w:pPr>
    </w:p>
    <w:p w:rsidR="00BF79C4" w:rsidRPr="006E6FCF" w:rsidRDefault="00BF79C4" w:rsidP="00BF79C4">
      <w:pPr>
        <w:ind w:firstLine="0"/>
        <w:rPr>
          <w:rFonts w:cs="Arial"/>
        </w:rPr>
      </w:pPr>
    </w:p>
    <w:p w:rsidR="00BF79C4" w:rsidRPr="006E6FCF" w:rsidRDefault="00BF79C4" w:rsidP="00BF79C4">
      <w:pPr>
        <w:ind w:firstLine="0"/>
        <w:rPr>
          <w:rFonts w:cs="Arial"/>
        </w:rPr>
      </w:pPr>
    </w:p>
    <w:p w:rsidR="00BF79C4" w:rsidRPr="006E6FCF" w:rsidRDefault="00BF79C4" w:rsidP="00BF79C4">
      <w:pPr>
        <w:jc w:val="center"/>
        <w:rPr>
          <w:rFonts w:cs="Arial"/>
        </w:rPr>
      </w:pPr>
    </w:p>
    <w:p w:rsidR="00BF79C4" w:rsidRPr="006E6FCF" w:rsidRDefault="00BF79C4" w:rsidP="00BF79C4">
      <w:pPr>
        <w:jc w:val="center"/>
        <w:rPr>
          <w:rFonts w:cs="Arial"/>
        </w:rPr>
      </w:pPr>
      <w:r w:rsidRPr="006E6FCF">
        <w:rPr>
          <w:rFonts w:cs="Arial"/>
        </w:rPr>
        <w:t>№</w:t>
      </w:r>
      <w:r w:rsidR="00F65E6C">
        <w:rPr>
          <w:rFonts w:cs="Arial"/>
        </w:rPr>
        <w:t>6</w:t>
      </w:r>
    </w:p>
    <w:p w:rsidR="00BF79C4" w:rsidRPr="006E6FCF" w:rsidRDefault="00F65E6C" w:rsidP="00CD661C">
      <w:pPr>
        <w:jc w:val="center"/>
        <w:rPr>
          <w:rFonts w:cs="Arial"/>
        </w:rPr>
      </w:pPr>
      <w:r>
        <w:rPr>
          <w:rFonts w:cs="Arial"/>
        </w:rPr>
        <w:t>Ноябрь-Декабрь</w:t>
      </w:r>
      <w:r w:rsidR="00EC3ED9">
        <w:rPr>
          <w:rFonts w:cs="Arial"/>
        </w:rPr>
        <w:t xml:space="preserve"> </w:t>
      </w:r>
      <w:r w:rsidR="00BF79C4" w:rsidRPr="006E6FCF">
        <w:rPr>
          <w:rFonts w:cs="Arial"/>
        </w:rPr>
        <w:t>2024г.</w:t>
      </w:r>
    </w:p>
    <w:p w:rsidR="00BF79C4" w:rsidRPr="006E6FCF" w:rsidRDefault="00BF79C4" w:rsidP="00BF79C4">
      <w:pPr>
        <w:ind w:firstLine="0"/>
        <w:jc w:val="center"/>
        <w:rPr>
          <w:rFonts w:cs="Arial"/>
        </w:rPr>
      </w:pPr>
    </w:p>
    <w:p w:rsidR="00CD661C" w:rsidRDefault="00CD661C" w:rsidP="00BF79C4">
      <w:pPr>
        <w:ind w:firstLine="0"/>
        <w:jc w:val="center"/>
        <w:rPr>
          <w:rFonts w:cs="Arial"/>
        </w:rPr>
      </w:pPr>
    </w:p>
    <w:p w:rsidR="00BF79C4" w:rsidRPr="006E6FCF" w:rsidRDefault="00BF79C4" w:rsidP="00BF79C4">
      <w:pPr>
        <w:ind w:firstLine="0"/>
        <w:jc w:val="center"/>
        <w:rPr>
          <w:rFonts w:cs="Arial"/>
        </w:rPr>
      </w:pPr>
      <w:r w:rsidRPr="006E6FCF">
        <w:rPr>
          <w:rFonts w:cs="Arial"/>
        </w:rPr>
        <w:lastRenderedPageBreak/>
        <w:t>СОДЕРЖАНИЕ</w:t>
      </w:r>
    </w:p>
    <w:p w:rsidR="00BF79C4" w:rsidRPr="006E6FCF" w:rsidRDefault="00BF79C4" w:rsidP="00BF79C4">
      <w:pPr>
        <w:ind w:firstLine="0"/>
        <w:jc w:val="center"/>
        <w:rPr>
          <w:rFonts w:cs="Arial"/>
        </w:rPr>
      </w:pPr>
    </w:p>
    <w:p w:rsidR="00BF79C4" w:rsidRPr="00A27292" w:rsidRDefault="00BF79C4" w:rsidP="00BF79C4">
      <w:pPr>
        <w:ind w:firstLine="0"/>
        <w:rPr>
          <w:rFonts w:cs="Arial"/>
        </w:rPr>
      </w:pPr>
      <w:r w:rsidRPr="00A27292">
        <w:rPr>
          <w:rFonts w:cs="Arial"/>
        </w:rPr>
        <w:t xml:space="preserve">Раздел 1. Решения Собрания депутатов Совхозного сельсовета Алейского района Алтайского края </w:t>
      </w:r>
    </w:p>
    <w:p w:rsidR="00A27292" w:rsidRDefault="00F65E6C" w:rsidP="001C74A3">
      <w:pPr>
        <w:spacing w:line="276" w:lineRule="auto"/>
        <w:rPr>
          <w:rFonts w:cs="Arial"/>
          <w:u w:val="single"/>
        </w:rPr>
      </w:pPr>
      <w:r w:rsidRPr="00A27292">
        <w:rPr>
          <w:rFonts w:cs="Arial"/>
          <w:u w:val="single"/>
        </w:rPr>
        <w:t xml:space="preserve">     1.Решение № 1</w:t>
      </w:r>
      <w:r w:rsidR="001C74A3" w:rsidRPr="00A27292">
        <w:rPr>
          <w:rFonts w:cs="Arial"/>
          <w:u w:val="single"/>
        </w:rPr>
        <w:t>7</w:t>
      </w:r>
      <w:r w:rsidRPr="00A27292">
        <w:rPr>
          <w:rFonts w:cs="Arial"/>
          <w:u w:val="single"/>
        </w:rPr>
        <w:t xml:space="preserve"> от 08.11.2024 </w:t>
      </w:r>
      <w:r w:rsidR="001C74A3" w:rsidRPr="00A27292">
        <w:rPr>
          <w:rFonts w:cs="Arial"/>
          <w:u w:val="single"/>
        </w:rPr>
        <w:t>«О введении земельного налога на территории муниципального образования Совхозный сельсовет Алейского района Алтайского края»</w:t>
      </w:r>
    </w:p>
    <w:p w:rsidR="00F65E6C" w:rsidRPr="00A27292" w:rsidRDefault="00A27292" w:rsidP="001C74A3">
      <w:pPr>
        <w:spacing w:line="276" w:lineRule="auto"/>
        <w:rPr>
          <w:rFonts w:cs="Arial"/>
        </w:rPr>
      </w:pPr>
      <w:r>
        <w:rPr>
          <w:rFonts w:cs="Arial"/>
          <w:u w:val="single"/>
        </w:rPr>
        <w:t xml:space="preserve">                                                                                                                    </w:t>
      </w:r>
      <w:r w:rsidR="001C74A3" w:rsidRPr="00A27292">
        <w:rPr>
          <w:rFonts w:cs="Arial"/>
          <w:u w:val="single"/>
        </w:rPr>
        <w:t xml:space="preserve">       </w:t>
      </w:r>
      <w:r>
        <w:rPr>
          <w:rFonts w:cs="Arial"/>
          <w:u w:val="single"/>
        </w:rPr>
        <w:t xml:space="preserve">           </w:t>
      </w:r>
      <w:r w:rsidR="00CD32FC" w:rsidRPr="00A27292">
        <w:rPr>
          <w:rFonts w:cs="Arial"/>
          <w:u w:val="single"/>
        </w:rPr>
        <w:t>3-4</w:t>
      </w:r>
      <w:r w:rsidR="00F65E6C" w:rsidRPr="00A27292">
        <w:rPr>
          <w:rFonts w:cs="Arial"/>
          <w:u w:val="single"/>
        </w:rPr>
        <w:t xml:space="preserve">  </w:t>
      </w:r>
    </w:p>
    <w:p w:rsidR="00F65E6C" w:rsidRPr="00A27292" w:rsidRDefault="00F65E6C" w:rsidP="00BF79C4">
      <w:pPr>
        <w:ind w:firstLine="0"/>
        <w:rPr>
          <w:rFonts w:cs="Arial"/>
          <w:u w:val="single"/>
        </w:rPr>
      </w:pPr>
      <w:r w:rsidRPr="00A27292">
        <w:rPr>
          <w:rFonts w:cs="Arial"/>
          <w:u w:val="single"/>
        </w:rPr>
        <w:t xml:space="preserve">      </w:t>
      </w:r>
      <w:r w:rsidR="001C74A3" w:rsidRPr="00A27292">
        <w:rPr>
          <w:rFonts w:cs="Arial"/>
          <w:u w:val="single"/>
        </w:rPr>
        <w:t xml:space="preserve">       2.  Решение № 18 от 08.11.2024 «О налоге на имущество физических лиц на территории муниципального образования Совхозный сельсовет Алейского района Алтайского края»     </w:t>
      </w:r>
      <w:r w:rsidR="00A27292">
        <w:rPr>
          <w:rFonts w:cs="Arial"/>
          <w:u w:val="single"/>
        </w:rPr>
        <w:t xml:space="preserve">                                                                                                            </w:t>
      </w:r>
      <w:r w:rsidR="001C74A3" w:rsidRPr="00A27292">
        <w:rPr>
          <w:rFonts w:cs="Arial"/>
          <w:u w:val="single"/>
        </w:rPr>
        <w:t>5-</w:t>
      </w:r>
      <w:r w:rsidR="00CD32FC" w:rsidRPr="00A27292">
        <w:rPr>
          <w:rFonts w:cs="Arial"/>
          <w:u w:val="single"/>
        </w:rPr>
        <w:t>6</w:t>
      </w:r>
      <w:r w:rsidR="001C74A3" w:rsidRPr="00A27292">
        <w:rPr>
          <w:rFonts w:cs="Arial"/>
          <w:u w:val="single"/>
        </w:rPr>
        <w:t xml:space="preserve">                                                                                                                                                    </w:t>
      </w:r>
    </w:p>
    <w:p w:rsidR="001C74A3" w:rsidRPr="00A27292" w:rsidRDefault="001C74A3" w:rsidP="00BF79C4">
      <w:pPr>
        <w:ind w:firstLine="0"/>
        <w:rPr>
          <w:rFonts w:cs="Arial"/>
          <w:u w:val="single"/>
        </w:rPr>
      </w:pPr>
    </w:p>
    <w:p w:rsidR="006E6FCF" w:rsidRPr="00A27292" w:rsidRDefault="00BF79C4" w:rsidP="001C74A3">
      <w:pPr>
        <w:rPr>
          <w:rFonts w:cs="Arial"/>
          <w:u w:val="single"/>
        </w:rPr>
      </w:pPr>
      <w:r w:rsidRPr="00A27292">
        <w:rPr>
          <w:rFonts w:cs="Arial"/>
          <w:u w:val="single"/>
        </w:rPr>
        <w:t xml:space="preserve"> </w:t>
      </w:r>
    </w:p>
    <w:p w:rsidR="007E0E40" w:rsidRPr="00A27292" w:rsidRDefault="00BF79C4" w:rsidP="007E0E40">
      <w:pPr>
        <w:ind w:firstLine="0"/>
        <w:rPr>
          <w:rFonts w:cs="Arial"/>
        </w:rPr>
      </w:pPr>
      <w:r w:rsidRPr="00A27292">
        <w:rPr>
          <w:rFonts w:cs="Arial"/>
        </w:rPr>
        <w:t xml:space="preserve">Раздел 2. Постановления и распоряжения администрации Совхозного сельсовета Алейского района Алтайского края </w:t>
      </w:r>
    </w:p>
    <w:p w:rsidR="007E0E40" w:rsidRPr="00A27292" w:rsidRDefault="007E0E40" w:rsidP="00CD32FC">
      <w:pPr>
        <w:ind w:firstLine="709"/>
        <w:rPr>
          <w:rFonts w:cs="Arial"/>
          <w:bCs/>
          <w:color w:val="000000" w:themeColor="text1"/>
          <w:u w:val="single"/>
          <w:shd w:val="clear" w:color="auto" w:fill="FFFFFF"/>
        </w:rPr>
      </w:pPr>
      <w:r w:rsidRPr="00A27292">
        <w:rPr>
          <w:rFonts w:cs="Arial"/>
          <w:u w:val="single"/>
        </w:rPr>
        <w:t xml:space="preserve">       1. Постановления № </w:t>
      </w:r>
      <w:r w:rsidR="00CD32FC" w:rsidRPr="00A27292">
        <w:rPr>
          <w:rFonts w:cs="Arial"/>
          <w:u w:val="single"/>
        </w:rPr>
        <w:t>14</w:t>
      </w:r>
      <w:r w:rsidRPr="00A27292">
        <w:rPr>
          <w:rFonts w:cs="Arial"/>
          <w:u w:val="single"/>
        </w:rPr>
        <w:t xml:space="preserve"> от </w:t>
      </w:r>
      <w:r w:rsidR="00CD32FC" w:rsidRPr="00A27292">
        <w:rPr>
          <w:rFonts w:cs="Arial"/>
          <w:u w:val="single"/>
        </w:rPr>
        <w:t>06</w:t>
      </w:r>
      <w:r w:rsidRPr="00A27292">
        <w:rPr>
          <w:rFonts w:cs="Arial"/>
          <w:u w:val="single"/>
        </w:rPr>
        <w:t>.</w:t>
      </w:r>
      <w:r w:rsidR="00CD32FC" w:rsidRPr="00A27292">
        <w:rPr>
          <w:rFonts w:cs="Arial"/>
          <w:u w:val="single"/>
        </w:rPr>
        <w:t>12</w:t>
      </w:r>
      <w:r w:rsidRPr="00A27292">
        <w:rPr>
          <w:rFonts w:cs="Arial"/>
          <w:u w:val="single"/>
        </w:rPr>
        <w:t>.2024 года «</w:t>
      </w:r>
      <w:r w:rsidR="00CD32FC" w:rsidRPr="00A27292">
        <w:rPr>
          <w:rFonts w:cs="Arial"/>
          <w:bCs/>
          <w:color w:val="000000" w:themeColor="text1"/>
          <w:u w:val="single"/>
        </w:rPr>
        <w:t>Об утверждении П</w:t>
      </w:r>
      <w:r w:rsidR="00CD32FC" w:rsidRPr="00A27292">
        <w:rPr>
          <w:rFonts w:cs="Arial"/>
          <w:bCs/>
          <w:color w:val="000000" w:themeColor="text1"/>
          <w:u w:val="single"/>
          <w:shd w:val="clear" w:color="auto" w:fill="FFFFFF"/>
        </w:rPr>
        <w:t xml:space="preserve">рограммы Профилактики  рисков причинения вреда (ущерба)  охраняемым законом ценностям в области </w:t>
      </w:r>
      <w:r w:rsidR="00CD32FC" w:rsidRPr="00A27292">
        <w:rPr>
          <w:rFonts w:cs="Arial"/>
          <w:bCs/>
          <w:color w:val="000000" w:themeColor="text1"/>
          <w:u w:val="single"/>
        </w:rPr>
        <w:t>муниципального контроля</w:t>
      </w:r>
      <w:r w:rsidR="00CD32FC" w:rsidRPr="00A27292">
        <w:rPr>
          <w:rFonts w:cs="Arial"/>
          <w:bCs/>
          <w:color w:val="000000" w:themeColor="text1"/>
          <w:spacing w:val="-6"/>
          <w:u w:val="single"/>
        </w:rPr>
        <w:t xml:space="preserve"> </w:t>
      </w:r>
      <w:r w:rsidR="00CD32FC" w:rsidRPr="00A27292">
        <w:rPr>
          <w:rFonts w:cs="Arial"/>
          <w:bCs/>
          <w:color w:val="000000"/>
          <w:u w:val="single"/>
        </w:rPr>
        <w:t xml:space="preserve">в сфере благоустройства на территории </w:t>
      </w:r>
      <w:r w:rsidR="00CD32FC" w:rsidRPr="00A27292">
        <w:rPr>
          <w:rFonts w:cs="Arial"/>
          <w:color w:val="000000"/>
          <w:u w:val="single"/>
        </w:rPr>
        <w:t xml:space="preserve">муниципального образования </w:t>
      </w:r>
      <w:r w:rsidR="00CD32FC" w:rsidRPr="00A27292">
        <w:rPr>
          <w:rFonts w:cs="Arial"/>
          <w:color w:val="000000"/>
          <w:u w:val="single"/>
        </w:rPr>
        <w:tab/>
        <w:t>Совхозный сельсовет Алейского района Алтайского края</w:t>
      </w:r>
      <w:r w:rsidR="00CD32FC" w:rsidRPr="00A27292">
        <w:rPr>
          <w:rFonts w:cs="Arial"/>
          <w:bCs/>
          <w:color w:val="000000" w:themeColor="text1"/>
          <w:u w:val="single"/>
        </w:rPr>
        <w:t xml:space="preserve">  на 2025 год </w:t>
      </w:r>
      <w:r w:rsidRPr="00A27292">
        <w:rPr>
          <w:rFonts w:cs="Arial"/>
          <w:u w:val="single"/>
        </w:rPr>
        <w:t>»</w:t>
      </w:r>
      <w:r w:rsidR="00CD32FC" w:rsidRPr="00A27292">
        <w:rPr>
          <w:rFonts w:cs="Arial"/>
          <w:u w:val="single"/>
        </w:rPr>
        <w:t xml:space="preserve">                                                                                                                       7-16                                                                                                                           </w:t>
      </w:r>
    </w:p>
    <w:p w:rsidR="00CD32FC" w:rsidRPr="00A27292" w:rsidRDefault="007E0E40" w:rsidP="00CD32FC">
      <w:pPr>
        <w:pStyle w:val="a3"/>
        <w:ind w:firstLine="0"/>
        <w:rPr>
          <w:rFonts w:cs="Arial"/>
          <w:u w:val="single"/>
        </w:rPr>
      </w:pPr>
      <w:r w:rsidRPr="00A27292">
        <w:rPr>
          <w:rFonts w:cs="Arial"/>
          <w:u w:val="single"/>
        </w:rPr>
        <w:t xml:space="preserve">     </w:t>
      </w:r>
      <w:r w:rsidR="00CD32FC" w:rsidRPr="00A27292">
        <w:rPr>
          <w:rFonts w:cs="Arial"/>
          <w:u w:val="single"/>
        </w:rPr>
        <w:t xml:space="preserve">           2.</w:t>
      </w:r>
      <w:r w:rsidRPr="00A27292">
        <w:rPr>
          <w:rFonts w:cs="Arial"/>
          <w:u w:val="single"/>
        </w:rPr>
        <w:t xml:space="preserve"> </w:t>
      </w:r>
      <w:r w:rsidR="00A27292" w:rsidRPr="00A27292">
        <w:rPr>
          <w:rFonts w:cs="Arial"/>
          <w:u w:val="single"/>
        </w:rPr>
        <w:t>Постановления № 14 от 06.12.2024 года</w:t>
      </w:r>
      <w:r w:rsidRPr="00A27292">
        <w:rPr>
          <w:rFonts w:cs="Arial"/>
          <w:u w:val="single"/>
        </w:rPr>
        <w:t xml:space="preserve"> </w:t>
      </w:r>
      <w:r w:rsidR="00A27292" w:rsidRPr="00A27292">
        <w:rPr>
          <w:rFonts w:cs="Arial"/>
          <w:u w:val="single"/>
        </w:rPr>
        <w:t>«</w:t>
      </w:r>
      <w:r w:rsidR="00CD32FC" w:rsidRPr="00A27292">
        <w:rPr>
          <w:rFonts w:cs="Arial"/>
          <w:u w:val="single"/>
        </w:rPr>
        <w:t>Об утверждении перечней главных администраторов доходов бюджета поселения и главных администраторов источников финансирования дефицита бюджета поселения и Порядка внесения изменений в Перечень главных  администраторов доходов и главных администраторов источников финансирования дефицита бюджета поселения</w:t>
      </w:r>
      <w:r w:rsidR="00A27292" w:rsidRPr="00A27292">
        <w:rPr>
          <w:rFonts w:cs="Arial"/>
          <w:u w:val="single"/>
        </w:rPr>
        <w:t>»</w:t>
      </w:r>
      <w:r w:rsidR="00A27292">
        <w:rPr>
          <w:rFonts w:cs="Arial"/>
          <w:u w:val="single"/>
        </w:rPr>
        <w:t xml:space="preserve">                                                       17-24</w:t>
      </w:r>
      <w:r w:rsidR="00CD32FC" w:rsidRPr="00A27292">
        <w:rPr>
          <w:rFonts w:cs="Arial"/>
          <w:u w:val="single"/>
        </w:rPr>
        <w:t xml:space="preserve">                                                                                                        </w:t>
      </w:r>
      <w:r w:rsidR="00A27292" w:rsidRPr="00A27292">
        <w:rPr>
          <w:rFonts w:cs="Arial"/>
          <w:u w:val="single"/>
        </w:rPr>
        <w:t xml:space="preserve">          </w:t>
      </w:r>
      <w:r w:rsidR="00CD32FC" w:rsidRPr="00A27292">
        <w:rPr>
          <w:rFonts w:cs="Arial"/>
          <w:u w:val="single"/>
        </w:rPr>
        <w:t xml:space="preserve">  </w:t>
      </w:r>
      <w:r w:rsidR="00A27292" w:rsidRPr="00A27292">
        <w:rPr>
          <w:rFonts w:cs="Arial"/>
          <w:u w:val="single"/>
        </w:rPr>
        <w:t xml:space="preserve">                                                      </w:t>
      </w:r>
      <w:r w:rsidR="00A27292">
        <w:rPr>
          <w:rFonts w:cs="Arial"/>
          <w:u w:val="single"/>
        </w:rPr>
        <w:t xml:space="preserve">                            </w:t>
      </w:r>
    </w:p>
    <w:p w:rsidR="00A27292" w:rsidRPr="00A27292" w:rsidRDefault="00A27292" w:rsidP="00CD32FC">
      <w:pPr>
        <w:pStyle w:val="a3"/>
        <w:ind w:firstLine="0"/>
        <w:rPr>
          <w:rFonts w:cs="Arial"/>
          <w:u w:val="single"/>
        </w:rPr>
      </w:pPr>
      <w:r w:rsidRPr="00A27292">
        <w:rPr>
          <w:rFonts w:cs="Arial"/>
          <w:u w:val="single"/>
        </w:rPr>
        <w:t xml:space="preserve">                3. </w:t>
      </w:r>
      <w:r w:rsidRPr="00A27292">
        <w:rPr>
          <w:rFonts w:cs="Arial"/>
          <w:u w:val="single"/>
        </w:rPr>
        <w:t xml:space="preserve">Постановления № 14 от 06.12.2024 года </w:t>
      </w:r>
      <w:r w:rsidRPr="00A27292">
        <w:rPr>
          <w:rFonts w:cs="Arial"/>
          <w:u w:val="single"/>
        </w:rPr>
        <w:t>«</w:t>
      </w:r>
      <w:r w:rsidRPr="00A27292">
        <w:rPr>
          <w:rFonts w:cs="Arial"/>
          <w:u w:val="single"/>
        </w:rPr>
        <w:t>О внес</w:t>
      </w:r>
      <w:r>
        <w:rPr>
          <w:rFonts w:cs="Arial"/>
          <w:u w:val="single"/>
        </w:rPr>
        <w:t xml:space="preserve">ении изменений в постановление </w:t>
      </w:r>
      <w:r w:rsidRPr="00A27292">
        <w:rPr>
          <w:rFonts w:cs="Arial"/>
          <w:u w:val="single"/>
        </w:rPr>
        <w:t>администрации Совхозного сельсовета Алейского района Алтайского края       от 09.04.2021 №9 «Об утверждении Административного регламента администрации Совхозного сельсовета Алейского района Алтайского края по предоставлению муниципальной услуги  «Постановка на учет граждан, испытывающих потребность в древесине для собственных нужд»</w:t>
      </w:r>
      <w:r w:rsidRPr="00A27292">
        <w:rPr>
          <w:rFonts w:cs="Arial"/>
          <w:u w:val="single"/>
        </w:rPr>
        <w:t xml:space="preserve">                                                      25-26</w:t>
      </w:r>
    </w:p>
    <w:p w:rsidR="00BF79C4" w:rsidRPr="00A27292" w:rsidRDefault="007E0E40" w:rsidP="00BF79C4">
      <w:pPr>
        <w:ind w:firstLine="0"/>
        <w:rPr>
          <w:rFonts w:cs="Arial"/>
          <w:u w:val="single"/>
        </w:rPr>
      </w:pPr>
      <w:r w:rsidRPr="00A27292">
        <w:rPr>
          <w:rFonts w:cs="Arial"/>
          <w:u w:val="single"/>
        </w:rPr>
        <w:t xml:space="preserve">                                                                                                                                       </w:t>
      </w:r>
      <w:r w:rsidR="00CD32FC" w:rsidRPr="00A27292">
        <w:rPr>
          <w:rFonts w:cs="Arial"/>
          <w:u w:val="single"/>
        </w:rPr>
        <w:t xml:space="preserve"> </w:t>
      </w:r>
    </w:p>
    <w:p w:rsidR="00BF79C4" w:rsidRPr="00A27292" w:rsidRDefault="00BF79C4" w:rsidP="00BF79C4">
      <w:pPr>
        <w:ind w:firstLine="0"/>
        <w:rPr>
          <w:rFonts w:cs="Arial"/>
        </w:rPr>
      </w:pPr>
      <w:r w:rsidRPr="00A27292">
        <w:rPr>
          <w:rFonts w:cs="Arial"/>
          <w:u w:val="single"/>
        </w:rPr>
        <w:t xml:space="preserve">       </w:t>
      </w:r>
    </w:p>
    <w:p w:rsidR="00BF79C4" w:rsidRPr="00A27292" w:rsidRDefault="00BF79C4" w:rsidP="00BF79C4">
      <w:pPr>
        <w:ind w:firstLine="0"/>
        <w:rPr>
          <w:rFonts w:cs="Arial"/>
        </w:rPr>
      </w:pPr>
    </w:p>
    <w:p w:rsidR="00BF79C4" w:rsidRPr="00A27292" w:rsidRDefault="00BF79C4" w:rsidP="00BF79C4">
      <w:pPr>
        <w:rPr>
          <w:rFonts w:cs="Arial"/>
        </w:rPr>
      </w:pPr>
    </w:p>
    <w:p w:rsidR="00BF79C4" w:rsidRPr="006E6FCF" w:rsidRDefault="00BF79C4" w:rsidP="00BF79C4">
      <w:pPr>
        <w:rPr>
          <w:rFonts w:cs="Arial"/>
        </w:rPr>
      </w:pPr>
    </w:p>
    <w:p w:rsidR="00BF79C4" w:rsidRPr="006E6FCF" w:rsidRDefault="00BF79C4" w:rsidP="00BF79C4">
      <w:pPr>
        <w:rPr>
          <w:rFonts w:cs="Arial"/>
        </w:rPr>
      </w:pPr>
    </w:p>
    <w:p w:rsidR="00FF71B9" w:rsidRPr="006E6FCF" w:rsidRDefault="00FF71B9" w:rsidP="00FF71B9">
      <w:pPr>
        <w:ind w:firstLine="0"/>
        <w:rPr>
          <w:rFonts w:cs="Arial"/>
        </w:rPr>
      </w:pPr>
    </w:p>
    <w:p w:rsidR="00FF71B9" w:rsidRPr="006E6FCF" w:rsidRDefault="00FF71B9" w:rsidP="00FF71B9">
      <w:pPr>
        <w:ind w:firstLine="0"/>
        <w:rPr>
          <w:rFonts w:cs="Arial"/>
        </w:rPr>
      </w:pPr>
    </w:p>
    <w:p w:rsidR="00FF71B9" w:rsidRPr="006E6FCF" w:rsidRDefault="00FF71B9" w:rsidP="00FF71B9">
      <w:pPr>
        <w:ind w:firstLine="0"/>
        <w:rPr>
          <w:rFonts w:cs="Arial"/>
        </w:rPr>
      </w:pPr>
    </w:p>
    <w:p w:rsidR="00FF71B9" w:rsidRPr="006E6FCF" w:rsidRDefault="00FF71B9" w:rsidP="00FF71B9">
      <w:pPr>
        <w:ind w:firstLine="0"/>
        <w:rPr>
          <w:rFonts w:cs="Arial"/>
        </w:rPr>
      </w:pPr>
    </w:p>
    <w:p w:rsidR="00FF71B9" w:rsidRPr="006E6FCF" w:rsidRDefault="00FF71B9" w:rsidP="00FF71B9">
      <w:pPr>
        <w:ind w:firstLine="0"/>
        <w:rPr>
          <w:rFonts w:cs="Arial"/>
        </w:rPr>
      </w:pPr>
    </w:p>
    <w:p w:rsidR="00FF71B9" w:rsidRPr="006E6FCF" w:rsidRDefault="00FF71B9" w:rsidP="00FF71B9">
      <w:pPr>
        <w:ind w:firstLine="0"/>
        <w:rPr>
          <w:rFonts w:cs="Arial"/>
        </w:rPr>
      </w:pPr>
    </w:p>
    <w:p w:rsidR="00FF71B9" w:rsidRPr="006E6FCF" w:rsidRDefault="00FF71B9" w:rsidP="00FF71B9">
      <w:pPr>
        <w:ind w:firstLine="0"/>
        <w:rPr>
          <w:rFonts w:cs="Arial"/>
        </w:rPr>
      </w:pPr>
    </w:p>
    <w:p w:rsidR="00FF71B9" w:rsidRPr="006E6FCF" w:rsidRDefault="00FF71B9" w:rsidP="00FF71B9">
      <w:pPr>
        <w:ind w:firstLine="0"/>
        <w:rPr>
          <w:rFonts w:cs="Arial"/>
        </w:rPr>
      </w:pPr>
    </w:p>
    <w:p w:rsidR="00FF71B9" w:rsidRPr="006E6FCF" w:rsidRDefault="00FF71B9" w:rsidP="00FF71B9">
      <w:pPr>
        <w:ind w:firstLine="0"/>
        <w:rPr>
          <w:rFonts w:cs="Arial"/>
        </w:rPr>
      </w:pPr>
    </w:p>
    <w:p w:rsidR="00FF71B9" w:rsidRPr="006E6FCF" w:rsidRDefault="00FF71B9" w:rsidP="00FF71B9">
      <w:pPr>
        <w:ind w:firstLine="0"/>
        <w:rPr>
          <w:rFonts w:cs="Arial"/>
        </w:rPr>
      </w:pPr>
    </w:p>
    <w:p w:rsidR="00FF71B9" w:rsidRPr="006E6FCF" w:rsidRDefault="00FF71B9" w:rsidP="00FF71B9">
      <w:pPr>
        <w:ind w:firstLine="0"/>
        <w:rPr>
          <w:rFonts w:cs="Arial"/>
        </w:rPr>
      </w:pPr>
    </w:p>
    <w:p w:rsidR="008D62CD" w:rsidRDefault="008D62CD" w:rsidP="00FF71B9">
      <w:pPr>
        <w:ind w:firstLine="0"/>
        <w:rPr>
          <w:rFonts w:cs="Arial"/>
        </w:rPr>
      </w:pPr>
    </w:p>
    <w:p w:rsidR="00A27292" w:rsidRDefault="00A27292" w:rsidP="00FF71B9">
      <w:pPr>
        <w:ind w:firstLine="0"/>
        <w:rPr>
          <w:rFonts w:cs="Arial"/>
        </w:rPr>
      </w:pPr>
    </w:p>
    <w:p w:rsidR="00A27292" w:rsidRPr="006E6FCF" w:rsidRDefault="00A27292" w:rsidP="00FF71B9">
      <w:pPr>
        <w:ind w:firstLine="0"/>
        <w:rPr>
          <w:rFonts w:cs="Arial"/>
        </w:rPr>
      </w:pPr>
    </w:p>
    <w:p w:rsidR="00200CBA" w:rsidRDefault="00200CBA" w:rsidP="00FF71B9">
      <w:pPr>
        <w:ind w:firstLine="0"/>
        <w:rPr>
          <w:rFonts w:cs="Arial"/>
        </w:rPr>
      </w:pPr>
    </w:p>
    <w:p w:rsidR="001C74A3" w:rsidRPr="008D62CD" w:rsidRDefault="001C74A3" w:rsidP="001C74A3">
      <w:pPr>
        <w:spacing w:line="276" w:lineRule="auto"/>
        <w:jc w:val="center"/>
        <w:rPr>
          <w:rFonts w:cs="Arial"/>
          <w:b/>
        </w:rPr>
      </w:pPr>
      <w:r w:rsidRPr="008D62CD">
        <w:rPr>
          <w:rFonts w:cs="Arial"/>
          <w:b/>
        </w:rPr>
        <w:lastRenderedPageBreak/>
        <w:t>РОССИЙСКАЯ ФЕДЕРАЦИЯ</w:t>
      </w:r>
    </w:p>
    <w:p w:rsidR="001C74A3" w:rsidRPr="008D62CD" w:rsidRDefault="001C74A3" w:rsidP="001C74A3">
      <w:pPr>
        <w:spacing w:line="276" w:lineRule="auto"/>
        <w:jc w:val="center"/>
        <w:rPr>
          <w:rFonts w:cs="Arial"/>
          <w:b/>
        </w:rPr>
      </w:pPr>
      <w:r w:rsidRPr="008D62CD">
        <w:rPr>
          <w:rFonts w:cs="Arial"/>
          <w:b/>
        </w:rPr>
        <w:t>СОБРАНИЕ ДЕПУТАТОВ СОВХОЗНОГО СЕЛЬСОВЕТА</w:t>
      </w:r>
    </w:p>
    <w:p w:rsidR="001C74A3" w:rsidRPr="008D62CD" w:rsidRDefault="001C74A3" w:rsidP="001C74A3">
      <w:pPr>
        <w:spacing w:line="276" w:lineRule="auto"/>
        <w:jc w:val="center"/>
        <w:rPr>
          <w:rFonts w:cs="Arial"/>
          <w:b/>
        </w:rPr>
      </w:pPr>
      <w:r w:rsidRPr="008D62CD">
        <w:rPr>
          <w:rFonts w:cs="Arial"/>
          <w:b/>
        </w:rPr>
        <w:t>АЛЕЙСКОГО РАЙОНА  АЛТАЙСКОГО КРАЯ</w:t>
      </w:r>
    </w:p>
    <w:p w:rsidR="001C74A3" w:rsidRPr="008D62CD" w:rsidRDefault="001C74A3" w:rsidP="001C74A3">
      <w:pPr>
        <w:spacing w:line="276" w:lineRule="auto"/>
        <w:jc w:val="center"/>
        <w:rPr>
          <w:rFonts w:cs="Arial"/>
          <w:b/>
        </w:rPr>
      </w:pPr>
      <w:r w:rsidRPr="008D62CD">
        <w:rPr>
          <w:rFonts w:cs="Arial"/>
          <w:b/>
        </w:rPr>
        <w:t>(третьего созыв)</w:t>
      </w:r>
    </w:p>
    <w:p w:rsidR="001C74A3" w:rsidRPr="008D62CD" w:rsidRDefault="001C74A3" w:rsidP="001C74A3">
      <w:pPr>
        <w:spacing w:line="276" w:lineRule="auto"/>
        <w:jc w:val="center"/>
        <w:rPr>
          <w:rFonts w:cs="Arial"/>
        </w:rPr>
      </w:pPr>
    </w:p>
    <w:p w:rsidR="001C74A3" w:rsidRPr="008D62CD" w:rsidRDefault="001C74A3" w:rsidP="001C74A3">
      <w:pPr>
        <w:spacing w:line="276" w:lineRule="auto"/>
        <w:jc w:val="center"/>
        <w:rPr>
          <w:rFonts w:cs="Arial"/>
          <w:b/>
        </w:rPr>
      </w:pPr>
      <w:r w:rsidRPr="008D62CD">
        <w:rPr>
          <w:rFonts w:cs="Arial"/>
          <w:b/>
        </w:rPr>
        <w:t>Р Е Ш Е Н И Е</w:t>
      </w:r>
    </w:p>
    <w:p w:rsidR="001C74A3" w:rsidRPr="008D62CD" w:rsidRDefault="001C74A3" w:rsidP="001C74A3">
      <w:pPr>
        <w:spacing w:line="276" w:lineRule="auto"/>
        <w:jc w:val="center"/>
        <w:rPr>
          <w:rFonts w:cs="Arial"/>
          <w:b/>
        </w:rPr>
      </w:pPr>
    </w:p>
    <w:p w:rsidR="001C74A3" w:rsidRPr="008D62CD" w:rsidRDefault="001C74A3" w:rsidP="001C74A3">
      <w:pPr>
        <w:spacing w:line="276" w:lineRule="auto"/>
        <w:rPr>
          <w:rFonts w:cs="Arial"/>
          <w:b/>
        </w:rPr>
      </w:pPr>
    </w:p>
    <w:p w:rsidR="001C74A3" w:rsidRPr="008D62CD" w:rsidRDefault="001C74A3" w:rsidP="001C74A3">
      <w:pPr>
        <w:spacing w:line="276" w:lineRule="auto"/>
        <w:rPr>
          <w:rFonts w:cs="Arial"/>
        </w:rPr>
      </w:pPr>
      <w:r w:rsidRPr="008D62CD">
        <w:rPr>
          <w:rFonts w:cs="Arial"/>
          <w:b/>
        </w:rPr>
        <w:t xml:space="preserve">    </w:t>
      </w:r>
      <w:r w:rsidRPr="008D62CD">
        <w:rPr>
          <w:rFonts w:cs="Arial"/>
        </w:rPr>
        <w:t xml:space="preserve">08.11.2024                                     п. Совхозный                                          №17 </w:t>
      </w:r>
    </w:p>
    <w:p w:rsidR="001C74A3" w:rsidRPr="008D62CD" w:rsidRDefault="001C74A3" w:rsidP="001C74A3">
      <w:pPr>
        <w:spacing w:line="276" w:lineRule="auto"/>
        <w:rPr>
          <w:rFonts w:cs="Arial"/>
        </w:rPr>
      </w:pPr>
      <w:r w:rsidRPr="008D62CD">
        <w:rPr>
          <w:rFonts w:cs="Arial"/>
        </w:rPr>
        <w:t xml:space="preserve">                                                                    </w:t>
      </w:r>
    </w:p>
    <w:tbl>
      <w:tblPr>
        <w:tblW w:w="0" w:type="auto"/>
        <w:tblLook w:val="04A0" w:firstRow="1" w:lastRow="0" w:firstColumn="1" w:lastColumn="0" w:noHBand="0" w:noVBand="1"/>
      </w:tblPr>
      <w:tblGrid>
        <w:gridCol w:w="4503"/>
      </w:tblGrid>
      <w:tr w:rsidR="001C74A3" w:rsidRPr="008D62CD" w:rsidTr="00CD32FC">
        <w:tc>
          <w:tcPr>
            <w:tcW w:w="4503" w:type="dxa"/>
          </w:tcPr>
          <w:p w:rsidR="001C74A3" w:rsidRPr="008D62CD" w:rsidRDefault="001C74A3" w:rsidP="00CD32FC">
            <w:pPr>
              <w:spacing w:line="276" w:lineRule="auto"/>
              <w:rPr>
                <w:rFonts w:cs="Arial"/>
              </w:rPr>
            </w:pPr>
            <w:r w:rsidRPr="008D62CD">
              <w:rPr>
                <w:rFonts w:cs="Arial"/>
              </w:rPr>
              <w:t xml:space="preserve">О введении земельного налога на территории муниципального образования Совхозный сельсовет Алейского района Алтайского края </w:t>
            </w:r>
          </w:p>
        </w:tc>
      </w:tr>
    </w:tbl>
    <w:p w:rsidR="001C74A3" w:rsidRPr="008D62CD" w:rsidRDefault="001C74A3" w:rsidP="001C74A3">
      <w:pPr>
        <w:spacing w:line="276" w:lineRule="auto"/>
        <w:rPr>
          <w:rFonts w:cs="Arial"/>
        </w:rPr>
      </w:pPr>
    </w:p>
    <w:p w:rsidR="001C74A3" w:rsidRPr="008D62CD" w:rsidRDefault="001C74A3" w:rsidP="001C74A3">
      <w:pPr>
        <w:widowControl w:val="0"/>
        <w:autoSpaceDE w:val="0"/>
        <w:autoSpaceDN w:val="0"/>
        <w:adjustRightInd w:val="0"/>
        <w:ind w:right="-1"/>
        <w:rPr>
          <w:rFonts w:cs="Arial"/>
        </w:rPr>
      </w:pPr>
      <w:r w:rsidRPr="008D62CD">
        <w:rPr>
          <w:rFonts w:cs="Arial"/>
        </w:rPr>
        <w:t xml:space="preserve">          </w:t>
      </w:r>
      <w:r w:rsidRPr="008D62CD">
        <w:rPr>
          <w:rFonts w:cs="Arial"/>
          <w:color w:val="000000"/>
        </w:rPr>
        <w:t xml:space="preserve">В соответствии с главой 31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2023 года № 389-ФЗ «О внесении изменений в части первую и вторую Налогового кодекса Российской Федерации и о приостановлении действия абзаца второго пункта 1 статьи 78 части первой Налогового кодекса Российской Федерации», руководствуясь Уставом муниципального образования Совхозный сельсовет Алейского района Алтайского края, Собрание депутатов Совхозного сельсовета Алейского района Алтайского края, </w:t>
      </w:r>
      <w:r w:rsidRPr="008D62CD">
        <w:rPr>
          <w:rFonts w:cs="Arial"/>
        </w:rPr>
        <w:t xml:space="preserve">РЕШИЛО:  </w:t>
      </w:r>
    </w:p>
    <w:p w:rsidR="001C74A3" w:rsidRPr="008D62CD" w:rsidRDefault="001C74A3" w:rsidP="001C74A3">
      <w:pPr>
        <w:autoSpaceDE w:val="0"/>
        <w:autoSpaceDN w:val="0"/>
        <w:adjustRightInd w:val="0"/>
        <w:rPr>
          <w:rFonts w:cs="Arial"/>
        </w:rPr>
      </w:pPr>
    </w:p>
    <w:p w:rsidR="001C74A3" w:rsidRPr="008D62CD" w:rsidRDefault="001C74A3" w:rsidP="001C74A3">
      <w:pPr>
        <w:numPr>
          <w:ilvl w:val="0"/>
          <w:numId w:val="3"/>
        </w:numPr>
        <w:tabs>
          <w:tab w:val="clear" w:pos="1065"/>
        </w:tabs>
        <w:autoSpaceDE w:val="0"/>
        <w:autoSpaceDN w:val="0"/>
        <w:adjustRightInd w:val="0"/>
        <w:ind w:left="0" w:firstLine="0"/>
        <w:rPr>
          <w:rFonts w:cs="Arial"/>
        </w:rPr>
      </w:pPr>
      <w:r w:rsidRPr="008D62CD">
        <w:rPr>
          <w:rFonts w:cs="Arial"/>
        </w:rPr>
        <w:t xml:space="preserve">Принять решение «О введении земельного налога на территории муниципального образования Совхозный сельсовет Алейского района Алтайского края» (прилагается).  </w:t>
      </w:r>
    </w:p>
    <w:p w:rsidR="001C74A3" w:rsidRPr="008D62CD" w:rsidRDefault="001C74A3" w:rsidP="001C74A3">
      <w:pPr>
        <w:numPr>
          <w:ilvl w:val="0"/>
          <w:numId w:val="3"/>
        </w:numPr>
        <w:tabs>
          <w:tab w:val="clear" w:pos="1065"/>
        </w:tabs>
        <w:autoSpaceDE w:val="0"/>
        <w:autoSpaceDN w:val="0"/>
        <w:adjustRightInd w:val="0"/>
        <w:ind w:left="0" w:firstLine="0"/>
        <w:rPr>
          <w:rFonts w:cs="Arial"/>
        </w:rPr>
      </w:pPr>
      <w:r w:rsidRPr="008D62CD">
        <w:rPr>
          <w:rFonts w:cs="Arial"/>
        </w:rPr>
        <w:t>Признать утратившим силу решение Собрания депутатов Совхозного сельсовета Алейского района Алтайского края от 28.10.2019 № 23 «О введении земельного налога на территории муниципального образования Совхозный сельсовет Алейского района Алтайского края».</w:t>
      </w:r>
    </w:p>
    <w:p w:rsidR="001C74A3" w:rsidRPr="008D62CD" w:rsidRDefault="001C74A3" w:rsidP="001C74A3">
      <w:pPr>
        <w:numPr>
          <w:ilvl w:val="0"/>
          <w:numId w:val="3"/>
        </w:numPr>
        <w:tabs>
          <w:tab w:val="clear" w:pos="1065"/>
        </w:tabs>
        <w:autoSpaceDE w:val="0"/>
        <w:autoSpaceDN w:val="0"/>
        <w:adjustRightInd w:val="0"/>
        <w:ind w:left="0" w:firstLine="0"/>
        <w:rPr>
          <w:rFonts w:cs="Arial"/>
        </w:rPr>
      </w:pPr>
      <w:r w:rsidRPr="008D62CD">
        <w:rPr>
          <w:rFonts w:cs="Arial"/>
        </w:rPr>
        <w:t xml:space="preserve">Опубликовать настоящее  решение в Сборнике муниципальных правовых актов Совхозного сельсовета Алейского района Алтайского края.  . </w:t>
      </w:r>
    </w:p>
    <w:p w:rsidR="001C74A3" w:rsidRPr="008D62CD" w:rsidRDefault="001C74A3" w:rsidP="001C74A3">
      <w:pPr>
        <w:numPr>
          <w:ilvl w:val="0"/>
          <w:numId w:val="3"/>
        </w:numPr>
        <w:tabs>
          <w:tab w:val="clear" w:pos="1065"/>
        </w:tabs>
        <w:autoSpaceDE w:val="0"/>
        <w:autoSpaceDN w:val="0"/>
        <w:adjustRightInd w:val="0"/>
        <w:ind w:left="0" w:firstLine="0"/>
        <w:rPr>
          <w:rFonts w:cs="Arial"/>
        </w:rPr>
      </w:pPr>
      <w:r w:rsidRPr="008D62CD">
        <w:rPr>
          <w:rFonts w:cs="Arial"/>
        </w:rPr>
        <w:t>Направить настоящее решение в ИФНС № 1 по Алтайскому краю для учета и использования в деятельности.</w:t>
      </w:r>
    </w:p>
    <w:p w:rsidR="001C74A3" w:rsidRPr="008D62CD" w:rsidRDefault="001C74A3" w:rsidP="001C74A3">
      <w:pPr>
        <w:numPr>
          <w:ilvl w:val="0"/>
          <w:numId w:val="3"/>
        </w:numPr>
        <w:tabs>
          <w:tab w:val="clear" w:pos="1065"/>
        </w:tabs>
        <w:autoSpaceDE w:val="0"/>
        <w:autoSpaceDN w:val="0"/>
        <w:adjustRightInd w:val="0"/>
        <w:ind w:left="0" w:firstLine="0"/>
        <w:rPr>
          <w:rFonts w:cs="Arial"/>
        </w:rPr>
      </w:pPr>
      <w:r w:rsidRPr="008D62CD">
        <w:rPr>
          <w:rFonts w:cs="Arial"/>
        </w:rPr>
        <w:t>Контроль за исполнением настоящего решения возложить на постоянную депутатскую комиссию по бюджетным отношениям и финансовому контролю.</w:t>
      </w:r>
    </w:p>
    <w:p w:rsidR="001C74A3" w:rsidRPr="008D62CD" w:rsidRDefault="001C74A3" w:rsidP="001C74A3">
      <w:pPr>
        <w:numPr>
          <w:ilvl w:val="0"/>
          <w:numId w:val="3"/>
        </w:numPr>
        <w:tabs>
          <w:tab w:val="clear" w:pos="1065"/>
        </w:tabs>
        <w:autoSpaceDE w:val="0"/>
        <w:autoSpaceDN w:val="0"/>
        <w:adjustRightInd w:val="0"/>
        <w:ind w:left="0" w:firstLine="0"/>
        <w:rPr>
          <w:rFonts w:cs="Arial"/>
        </w:rPr>
      </w:pPr>
      <w:r w:rsidRPr="008D62CD">
        <w:rPr>
          <w:rFonts w:cs="Arial"/>
        </w:rPr>
        <w:t>Настоящее решение вступает в силу с 1 января 2025 года, но не ранее чем по истечении одного месяца со дня его официального опубликования.</w:t>
      </w:r>
    </w:p>
    <w:p w:rsidR="001C74A3" w:rsidRPr="008D62CD" w:rsidRDefault="001C74A3" w:rsidP="001C74A3">
      <w:pPr>
        <w:autoSpaceDE w:val="0"/>
        <w:autoSpaceDN w:val="0"/>
        <w:adjustRightInd w:val="0"/>
        <w:rPr>
          <w:rFonts w:cs="Arial"/>
        </w:rPr>
      </w:pPr>
    </w:p>
    <w:p w:rsidR="001C74A3" w:rsidRPr="008D62CD" w:rsidRDefault="001C74A3" w:rsidP="001C74A3">
      <w:pPr>
        <w:autoSpaceDE w:val="0"/>
        <w:autoSpaceDN w:val="0"/>
        <w:adjustRightInd w:val="0"/>
        <w:rPr>
          <w:rFonts w:cs="Arial"/>
        </w:rPr>
      </w:pPr>
    </w:p>
    <w:p w:rsidR="001C74A3" w:rsidRPr="008D62CD" w:rsidRDefault="008D62CD" w:rsidP="008D62CD">
      <w:pPr>
        <w:autoSpaceDE w:val="0"/>
        <w:autoSpaceDN w:val="0"/>
        <w:adjustRightInd w:val="0"/>
        <w:rPr>
          <w:rFonts w:cs="Arial"/>
        </w:rPr>
      </w:pPr>
      <w:r>
        <w:rPr>
          <w:rFonts w:cs="Arial"/>
        </w:rPr>
        <w:t>Глава</w:t>
      </w:r>
      <w:r w:rsidR="001C74A3" w:rsidRPr="008D62CD">
        <w:rPr>
          <w:rFonts w:cs="Arial"/>
        </w:rPr>
        <w:t>сел</w:t>
      </w:r>
      <w:r>
        <w:rPr>
          <w:rFonts w:cs="Arial"/>
        </w:rPr>
        <w:t xml:space="preserve">ьсовета          </w:t>
      </w:r>
      <w:r w:rsidR="001C74A3" w:rsidRPr="008D62CD">
        <w:rPr>
          <w:rFonts w:cs="Arial"/>
        </w:rPr>
        <w:t xml:space="preserve">                                   </w:t>
      </w:r>
      <w:r w:rsidR="00CD32FC">
        <w:rPr>
          <w:rFonts w:cs="Arial"/>
        </w:rPr>
        <w:t xml:space="preserve">                           </w:t>
      </w:r>
      <w:r w:rsidR="001C74A3" w:rsidRPr="008D62CD">
        <w:rPr>
          <w:rFonts w:cs="Arial"/>
        </w:rPr>
        <w:t xml:space="preserve">  Н.М.Межевцова</w:t>
      </w:r>
    </w:p>
    <w:p w:rsidR="001C74A3" w:rsidRPr="008D62CD" w:rsidRDefault="001C74A3" w:rsidP="001C74A3">
      <w:pPr>
        <w:autoSpaceDE w:val="0"/>
        <w:autoSpaceDN w:val="0"/>
        <w:adjustRightInd w:val="0"/>
        <w:spacing w:line="276" w:lineRule="auto"/>
        <w:rPr>
          <w:rFonts w:cs="Arial"/>
        </w:rPr>
      </w:pPr>
    </w:p>
    <w:tbl>
      <w:tblPr>
        <w:tblpPr w:leftFromText="180" w:rightFromText="180" w:vertAnchor="text" w:horzAnchor="margin" w:tblpXSpec="right" w:tblpY="-490"/>
        <w:tblW w:w="0" w:type="auto"/>
        <w:tblLook w:val="04A0" w:firstRow="1" w:lastRow="0" w:firstColumn="1" w:lastColumn="0" w:noHBand="0" w:noVBand="1"/>
      </w:tblPr>
      <w:tblGrid>
        <w:gridCol w:w="4926"/>
      </w:tblGrid>
      <w:tr w:rsidR="001C74A3" w:rsidRPr="008D62CD" w:rsidTr="00CD32FC">
        <w:trPr>
          <w:trHeight w:val="993"/>
        </w:trPr>
        <w:tc>
          <w:tcPr>
            <w:tcW w:w="4926" w:type="dxa"/>
          </w:tcPr>
          <w:p w:rsidR="001C74A3" w:rsidRPr="008D62CD" w:rsidRDefault="001C74A3" w:rsidP="00CD32FC">
            <w:pPr>
              <w:tabs>
                <w:tab w:val="left" w:pos="567"/>
              </w:tabs>
              <w:autoSpaceDE w:val="0"/>
              <w:autoSpaceDN w:val="0"/>
              <w:adjustRightInd w:val="0"/>
              <w:spacing w:line="276" w:lineRule="auto"/>
              <w:rPr>
                <w:rFonts w:cs="Arial"/>
              </w:rPr>
            </w:pPr>
          </w:p>
          <w:p w:rsidR="008D62CD" w:rsidRDefault="008D62CD" w:rsidP="008D62CD">
            <w:pPr>
              <w:tabs>
                <w:tab w:val="left" w:pos="567"/>
              </w:tabs>
              <w:autoSpaceDE w:val="0"/>
              <w:autoSpaceDN w:val="0"/>
              <w:adjustRightInd w:val="0"/>
              <w:spacing w:line="276" w:lineRule="auto"/>
              <w:ind w:firstLine="0"/>
              <w:rPr>
                <w:rFonts w:cs="Arial"/>
              </w:rPr>
            </w:pPr>
          </w:p>
          <w:p w:rsidR="008D62CD" w:rsidRPr="008D62CD" w:rsidRDefault="008D62CD" w:rsidP="008D62CD">
            <w:pPr>
              <w:tabs>
                <w:tab w:val="left" w:pos="567"/>
              </w:tabs>
              <w:autoSpaceDE w:val="0"/>
              <w:autoSpaceDN w:val="0"/>
              <w:adjustRightInd w:val="0"/>
              <w:spacing w:line="276" w:lineRule="auto"/>
              <w:ind w:firstLine="0"/>
              <w:rPr>
                <w:rFonts w:cs="Arial"/>
              </w:rPr>
            </w:pPr>
          </w:p>
          <w:p w:rsidR="001C74A3" w:rsidRPr="008D62CD" w:rsidRDefault="001C74A3" w:rsidP="00CD32FC">
            <w:pPr>
              <w:tabs>
                <w:tab w:val="left" w:pos="567"/>
              </w:tabs>
              <w:autoSpaceDE w:val="0"/>
              <w:autoSpaceDN w:val="0"/>
              <w:adjustRightInd w:val="0"/>
              <w:spacing w:line="276" w:lineRule="auto"/>
              <w:rPr>
                <w:rFonts w:cs="Arial"/>
              </w:rPr>
            </w:pPr>
            <w:r w:rsidRPr="008D62CD">
              <w:rPr>
                <w:rFonts w:cs="Arial"/>
              </w:rPr>
              <w:t xml:space="preserve">Принято решением Собрания депутатов Совхозного сельсовета Алейского района Алтайского края </w:t>
            </w:r>
          </w:p>
          <w:p w:rsidR="001C74A3" w:rsidRPr="008D62CD" w:rsidRDefault="001C74A3" w:rsidP="00CD32FC">
            <w:pPr>
              <w:tabs>
                <w:tab w:val="left" w:pos="567"/>
              </w:tabs>
              <w:autoSpaceDE w:val="0"/>
              <w:autoSpaceDN w:val="0"/>
              <w:adjustRightInd w:val="0"/>
              <w:spacing w:line="276" w:lineRule="auto"/>
              <w:rPr>
                <w:rFonts w:cs="Arial"/>
              </w:rPr>
            </w:pPr>
            <w:r w:rsidRPr="008D62CD">
              <w:rPr>
                <w:rFonts w:cs="Arial"/>
              </w:rPr>
              <w:t>от 08.11.2024 года №17</w:t>
            </w:r>
          </w:p>
        </w:tc>
      </w:tr>
    </w:tbl>
    <w:p w:rsidR="001C74A3" w:rsidRPr="008D62CD" w:rsidRDefault="001C74A3" w:rsidP="001C74A3">
      <w:pPr>
        <w:autoSpaceDE w:val="0"/>
        <w:autoSpaceDN w:val="0"/>
        <w:adjustRightInd w:val="0"/>
        <w:spacing w:line="276" w:lineRule="auto"/>
        <w:rPr>
          <w:rFonts w:cs="Arial"/>
        </w:rPr>
      </w:pPr>
    </w:p>
    <w:p w:rsidR="001C74A3" w:rsidRPr="008D62CD" w:rsidRDefault="001C74A3" w:rsidP="001C74A3">
      <w:pPr>
        <w:autoSpaceDE w:val="0"/>
        <w:autoSpaceDN w:val="0"/>
        <w:adjustRightInd w:val="0"/>
        <w:spacing w:line="276" w:lineRule="auto"/>
        <w:rPr>
          <w:rFonts w:cs="Arial"/>
        </w:rPr>
      </w:pPr>
    </w:p>
    <w:p w:rsidR="001C74A3" w:rsidRPr="008D62CD" w:rsidRDefault="001C74A3" w:rsidP="001C74A3">
      <w:pPr>
        <w:autoSpaceDE w:val="0"/>
        <w:autoSpaceDN w:val="0"/>
        <w:adjustRightInd w:val="0"/>
        <w:spacing w:line="276" w:lineRule="auto"/>
        <w:rPr>
          <w:rFonts w:cs="Arial"/>
        </w:rPr>
      </w:pPr>
    </w:p>
    <w:p w:rsidR="001C74A3" w:rsidRPr="008D62CD" w:rsidRDefault="001C74A3" w:rsidP="001C74A3">
      <w:pPr>
        <w:autoSpaceDE w:val="0"/>
        <w:autoSpaceDN w:val="0"/>
        <w:adjustRightInd w:val="0"/>
        <w:spacing w:line="276" w:lineRule="auto"/>
        <w:rPr>
          <w:rFonts w:cs="Arial"/>
        </w:rPr>
      </w:pPr>
    </w:p>
    <w:p w:rsidR="001C74A3" w:rsidRPr="008D62CD" w:rsidRDefault="001C74A3" w:rsidP="001C74A3">
      <w:pPr>
        <w:autoSpaceDE w:val="0"/>
        <w:autoSpaceDN w:val="0"/>
        <w:adjustRightInd w:val="0"/>
        <w:spacing w:line="276" w:lineRule="auto"/>
        <w:rPr>
          <w:rFonts w:cs="Arial"/>
        </w:rPr>
      </w:pPr>
    </w:p>
    <w:p w:rsidR="001C74A3" w:rsidRPr="008D62CD" w:rsidRDefault="001C74A3" w:rsidP="001C74A3">
      <w:pPr>
        <w:tabs>
          <w:tab w:val="left" w:pos="567"/>
        </w:tabs>
        <w:autoSpaceDE w:val="0"/>
        <w:autoSpaceDN w:val="0"/>
        <w:adjustRightInd w:val="0"/>
        <w:spacing w:line="276" w:lineRule="auto"/>
        <w:rPr>
          <w:rFonts w:cs="Arial"/>
        </w:rPr>
      </w:pPr>
      <w:r w:rsidRPr="008D62CD">
        <w:rPr>
          <w:rFonts w:cs="Arial"/>
          <w:b/>
        </w:rPr>
        <w:t xml:space="preserve">                                              </w:t>
      </w:r>
      <w:r w:rsidRPr="008D62CD">
        <w:rPr>
          <w:rFonts w:cs="Arial"/>
        </w:rPr>
        <w:t>РЕШЕНИЕ</w:t>
      </w:r>
    </w:p>
    <w:p w:rsidR="001C74A3" w:rsidRPr="008D62CD" w:rsidRDefault="001C74A3" w:rsidP="001C74A3">
      <w:pPr>
        <w:tabs>
          <w:tab w:val="left" w:pos="567"/>
        </w:tabs>
        <w:autoSpaceDE w:val="0"/>
        <w:autoSpaceDN w:val="0"/>
        <w:adjustRightInd w:val="0"/>
        <w:spacing w:line="276" w:lineRule="auto"/>
        <w:jc w:val="center"/>
        <w:rPr>
          <w:rFonts w:cs="Arial"/>
        </w:rPr>
      </w:pPr>
      <w:r w:rsidRPr="008D62CD">
        <w:rPr>
          <w:rFonts w:cs="Arial"/>
        </w:rPr>
        <w:t>О введении земельного налога на территории муниципального образования Совхозный сельсовет Алейского района Алтайского края</w:t>
      </w:r>
    </w:p>
    <w:p w:rsidR="001C74A3" w:rsidRPr="008D62CD" w:rsidRDefault="001C74A3" w:rsidP="001C74A3">
      <w:pPr>
        <w:widowControl w:val="0"/>
        <w:tabs>
          <w:tab w:val="left" w:pos="720"/>
        </w:tabs>
        <w:autoSpaceDE w:val="0"/>
        <w:autoSpaceDN w:val="0"/>
        <w:adjustRightInd w:val="0"/>
        <w:contextualSpacing/>
        <w:rPr>
          <w:rFonts w:cs="Arial"/>
          <w:b/>
        </w:rPr>
      </w:pPr>
      <w:r w:rsidRPr="008D62CD">
        <w:rPr>
          <w:rFonts w:cs="Arial"/>
          <w:b/>
        </w:rPr>
        <w:t xml:space="preserve"> </w:t>
      </w:r>
    </w:p>
    <w:p w:rsidR="001C74A3" w:rsidRPr="008D62CD" w:rsidRDefault="001C74A3" w:rsidP="001C74A3">
      <w:pPr>
        <w:widowControl w:val="0"/>
        <w:tabs>
          <w:tab w:val="left" w:pos="720"/>
        </w:tabs>
        <w:autoSpaceDE w:val="0"/>
        <w:autoSpaceDN w:val="0"/>
        <w:adjustRightInd w:val="0"/>
        <w:contextualSpacing/>
        <w:rPr>
          <w:rFonts w:cs="Arial"/>
          <w:color w:val="000000"/>
        </w:rPr>
      </w:pPr>
      <w:r w:rsidRPr="008D62CD">
        <w:rPr>
          <w:rFonts w:cs="Arial"/>
          <w:b/>
        </w:rPr>
        <w:t xml:space="preserve">       </w:t>
      </w:r>
      <w:r w:rsidRPr="008D62CD">
        <w:rPr>
          <w:rFonts w:cs="Arial"/>
          <w:color w:val="000000"/>
        </w:rPr>
        <w:t xml:space="preserve">1. Установить и ввести в действие земельный налог, обязательный к уплате на территории муниципального образования </w:t>
      </w:r>
      <w:r w:rsidRPr="008D62CD">
        <w:rPr>
          <w:rFonts w:cs="Arial"/>
          <w:bCs/>
          <w:color w:val="000000"/>
        </w:rPr>
        <w:t>Совхозный</w:t>
      </w:r>
      <w:r w:rsidRPr="008D62CD">
        <w:rPr>
          <w:rFonts w:cs="Arial"/>
          <w:color w:val="000000"/>
        </w:rPr>
        <w:t xml:space="preserve"> сельсовет Алейского района Алтайского края налог на имущество физических лиц.</w:t>
      </w:r>
    </w:p>
    <w:p w:rsidR="001C74A3" w:rsidRPr="008D62CD" w:rsidRDefault="001C74A3" w:rsidP="001C74A3">
      <w:pPr>
        <w:widowControl w:val="0"/>
        <w:tabs>
          <w:tab w:val="left" w:pos="720"/>
        </w:tabs>
        <w:autoSpaceDE w:val="0"/>
        <w:autoSpaceDN w:val="0"/>
        <w:adjustRightInd w:val="0"/>
        <w:ind w:firstLine="720"/>
        <w:contextualSpacing/>
        <w:rPr>
          <w:rFonts w:cs="Arial"/>
          <w:color w:val="000000"/>
        </w:rPr>
      </w:pPr>
      <w:r w:rsidRPr="008D62CD">
        <w:rPr>
          <w:rFonts w:cs="Arial"/>
          <w:color w:val="000000"/>
        </w:rPr>
        <w:t>2. Налоговые ставки земельного налога установить в следующих размерах от кадастровой стоимости земельных участков, признаваемых объектом налогообложения в соответствии с Налоговым кодексом Российской Федерации:</w:t>
      </w:r>
    </w:p>
    <w:p w:rsidR="001C74A3" w:rsidRPr="008D62CD" w:rsidRDefault="001C74A3" w:rsidP="001C74A3">
      <w:pPr>
        <w:ind w:firstLine="709"/>
        <w:rPr>
          <w:rFonts w:cs="Arial"/>
          <w:color w:val="000000"/>
        </w:rPr>
      </w:pPr>
      <w:r w:rsidRPr="008D62CD">
        <w:rPr>
          <w:rFonts w:cs="Arial"/>
          <w:color w:val="000000"/>
        </w:rPr>
        <w:t>1</w:t>
      </w:r>
      <w:r w:rsidRPr="008D62CD">
        <w:rPr>
          <w:rFonts w:cs="Arial"/>
        </w:rPr>
        <w:t>) 0,3</w:t>
      </w:r>
      <w:r w:rsidRPr="008D62CD">
        <w:rPr>
          <w:rFonts w:cs="Arial"/>
          <w:color w:val="FF0000"/>
        </w:rPr>
        <w:t xml:space="preserve"> </w:t>
      </w:r>
      <w:r w:rsidRPr="008D62CD">
        <w:rPr>
          <w:rFonts w:cs="Arial"/>
          <w:color w:val="000000"/>
        </w:rPr>
        <w:t>процента в отношении земельных участков:</w:t>
      </w:r>
    </w:p>
    <w:p w:rsidR="001C74A3" w:rsidRPr="008D62CD" w:rsidRDefault="001C74A3" w:rsidP="001C74A3">
      <w:pPr>
        <w:ind w:firstLine="709"/>
        <w:rPr>
          <w:rFonts w:cs="Arial"/>
          <w:color w:val="000000"/>
        </w:rPr>
      </w:pPr>
      <w:r w:rsidRPr="008D62CD">
        <w:rPr>
          <w:rFonts w:cs="Arial"/>
          <w:color w:val="000000"/>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1C74A3" w:rsidRPr="008D62CD" w:rsidRDefault="001C74A3" w:rsidP="001C74A3">
      <w:pPr>
        <w:ind w:firstLine="709"/>
        <w:rPr>
          <w:rFonts w:cs="Arial"/>
          <w:color w:val="000000"/>
        </w:rPr>
      </w:pPr>
      <w:r w:rsidRPr="008D62CD">
        <w:rPr>
          <w:rFonts w:cs="Arial"/>
          <w:color w:val="000000"/>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за исключением земельных участков, кадастровая стоимость каждого из которых превышает 300 миллионов рублей;</w:t>
      </w:r>
    </w:p>
    <w:p w:rsidR="001C74A3" w:rsidRPr="008D62CD" w:rsidRDefault="001C74A3" w:rsidP="001C74A3">
      <w:pPr>
        <w:ind w:firstLine="709"/>
        <w:rPr>
          <w:rFonts w:cs="Arial"/>
          <w:color w:val="000000"/>
        </w:rPr>
      </w:pPr>
      <w:r w:rsidRPr="008D62CD">
        <w:rPr>
          <w:rFonts w:cs="Arial"/>
          <w:color w:val="000000"/>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1C74A3" w:rsidRPr="008D62CD" w:rsidRDefault="001C74A3" w:rsidP="001C74A3">
      <w:pPr>
        <w:ind w:firstLine="709"/>
        <w:rPr>
          <w:rFonts w:cs="Arial"/>
          <w:color w:val="000000"/>
        </w:rPr>
      </w:pPr>
      <w:r w:rsidRPr="008D62CD">
        <w:rPr>
          <w:rFonts w:cs="Arial"/>
          <w:color w:val="000000"/>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1C74A3" w:rsidRPr="008D62CD" w:rsidRDefault="001C74A3" w:rsidP="001C74A3">
      <w:pPr>
        <w:ind w:firstLine="709"/>
        <w:rPr>
          <w:rFonts w:cs="Arial"/>
          <w:color w:val="000000"/>
        </w:rPr>
      </w:pPr>
      <w:r w:rsidRPr="008D62CD">
        <w:rPr>
          <w:rFonts w:cs="Arial"/>
          <w:color w:val="000000"/>
        </w:rPr>
        <w:t xml:space="preserve">2) </w:t>
      </w:r>
      <w:r w:rsidRPr="008D62CD">
        <w:rPr>
          <w:rFonts w:cs="Arial"/>
        </w:rPr>
        <w:t>1,5</w:t>
      </w:r>
      <w:r w:rsidRPr="008D62CD">
        <w:rPr>
          <w:rFonts w:cs="Arial"/>
          <w:color w:val="000000"/>
        </w:rPr>
        <w:t xml:space="preserve"> процента в отношении прочих земельных участков.</w:t>
      </w:r>
    </w:p>
    <w:p w:rsidR="001C74A3" w:rsidRPr="008D62CD" w:rsidRDefault="001C74A3" w:rsidP="001C74A3">
      <w:pPr>
        <w:widowControl w:val="0"/>
        <w:tabs>
          <w:tab w:val="left" w:pos="720"/>
        </w:tabs>
        <w:autoSpaceDE w:val="0"/>
        <w:autoSpaceDN w:val="0"/>
        <w:adjustRightInd w:val="0"/>
        <w:ind w:firstLine="720"/>
        <w:contextualSpacing/>
        <w:rPr>
          <w:rFonts w:cs="Arial"/>
          <w:color w:val="000000"/>
        </w:rPr>
      </w:pPr>
    </w:p>
    <w:p w:rsidR="001C74A3" w:rsidRPr="008D62CD" w:rsidRDefault="001C74A3" w:rsidP="001C74A3">
      <w:pPr>
        <w:widowControl w:val="0"/>
        <w:tabs>
          <w:tab w:val="left" w:pos="720"/>
        </w:tabs>
        <w:autoSpaceDE w:val="0"/>
        <w:autoSpaceDN w:val="0"/>
        <w:adjustRightInd w:val="0"/>
        <w:ind w:firstLine="720"/>
        <w:contextualSpacing/>
        <w:rPr>
          <w:rFonts w:cs="Arial"/>
          <w:color w:val="000000"/>
        </w:rPr>
      </w:pPr>
    </w:p>
    <w:p w:rsidR="00F65E6C" w:rsidRDefault="001C74A3" w:rsidP="001C74A3">
      <w:pPr>
        <w:ind w:firstLine="0"/>
        <w:rPr>
          <w:rFonts w:cs="Arial"/>
          <w:color w:val="000000"/>
        </w:rPr>
      </w:pPr>
      <w:r w:rsidRPr="008D62CD">
        <w:rPr>
          <w:rFonts w:cs="Arial"/>
          <w:color w:val="000000"/>
        </w:rPr>
        <w:t>Глава сельсовета                                                                              Н.М.Межевцо</w:t>
      </w:r>
      <w:r w:rsidR="008D62CD">
        <w:rPr>
          <w:rFonts w:cs="Arial"/>
          <w:color w:val="000000"/>
        </w:rPr>
        <w:t>ва</w:t>
      </w:r>
    </w:p>
    <w:p w:rsidR="008D62CD" w:rsidRDefault="008D62CD" w:rsidP="001C74A3">
      <w:pPr>
        <w:ind w:firstLine="0"/>
        <w:rPr>
          <w:rFonts w:cs="Arial"/>
          <w:color w:val="000000"/>
        </w:rPr>
      </w:pPr>
    </w:p>
    <w:p w:rsidR="008D62CD" w:rsidRDefault="008D62CD" w:rsidP="001C74A3">
      <w:pPr>
        <w:ind w:firstLine="0"/>
        <w:rPr>
          <w:rFonts w:cs="Arial"/>
          <w:color w:val="000000"/>
        </w:rPr>
      </w:pPr>
    </w:p>
    <w:p w:rsidR="008D62CD" w:rsidRDefault="008D62CD" w:rsidP="001C74A3">
      <w:pPr>
        <w:ind w:firstLine="0"/>
        <w:rPr>
          <w:rFonts w:cs="Arial"/>
          <w:color w:val="000000"/>
        </w:rPr>
      </w:pPr>
    </w:p>
    <w:p w:rsidR="008D62CD" w:rsidRDefault="008D62CD" w:rsidP="001C74A3">
      <w:pPr>
        <w:ind w:firstLine="0"/>
        <w:rPr>
          <w:rFonts w:cs="Arial"/>
          <w:color w:val="000000"/>
        </w:rPr>
      </w:pPr>
    </w:p>
    <w:p w:rsidR="008D62CD" w:rsidRDefault="008D62CD" w:rsidP="001C74A3">
      <w:pPr>
        <w:ind w:firstLine="0"/>
        <w:rPr>
          <w:rFonts w:cs="Arial"/>
          <w:color w:val="000000"/>
        </w:rPr>
      </w:pPr>
    </w:p>
    <w:p w:rsidR="008D62CD" w:rsidRDefault="008D62CD" w:rsidP="001C74A3">
      <w:pPr>
        <w:ind w:firstLine="0"/>
        <w:rPr>
          <w:rFonts w:cs="Arial"/>
          <w:color w:val="000000"/>
        </w:rPr>
      </w:pPr>
    </w:p>
    <w:p w:rsidR="008D62CD" w:rsidRDefault="008D62CD" w:rsidP="001C74A3">
      <w:pPr>
        <w:ind w:firstLine="0"/>
        <w:rPr>
          <w:rFonts w:cs="Arial"/>
          <w:color w:val="000000"/>
        </w:rPr>
      </w:pPr>
    </w:p>
    <w:p w:rsidR="008D62CD" w:rsidRPr="008D62CD" w:rsidRDefault="008D62CD" w:rsidP="001C74A3">
      <w:pPr>
        <w:ind w:firstLine="0"/>
        <w:rPr>
          <w:rFonts w:cs="Arial"/>
        </w:rPr>
      </w:pPr>
    </w:p>
    <w:p w:rsidR="00CD661C" w:rsidRPr="008D62CD" w:rsidRDefault="00CD661C" w:rsidP="00FF71B9">
      <w:pPr>
        <w:ind w:firstLine="0"/>
        <w:rPr>
          <w:rFonts w:cs="Arial"/>
        </w:rPr>
      </w:pPr>
    </w:p>
    <w:p w:rsidR="00F65E6C" w:rsidRPr="008D62CD" w:rsidRDefault="00F65E6C" w:rsidP="00F65E6C">
      <w:pPr>
        <w:spacing w:line="276" w:lineRule="auto"/>
        <w:jc w:val="center"/>
        <w:rPr>
          <w:rFonts w:cs="Arial"/>
          <w:b/>
        </w:rPr>
      </w:pPr>
      <w:r w:rsidRPr="008D62CD">
        <w:rPr>
          <w:rFonts w:cs="Arial"/>
          <w:b/>
        </w:rPr>
        <w:t>РОССИЙСКАЯ ФЕДЕРАЦИЯ</w:t>
      </w:r>
    </w:p>
    <w:p w:rsidR="00F65E6C" w:rsidRPr="008D62CD" w:rsidRDefault="00F65E6C" w:rsidP="00F65E6C">
      <w:pPr>
        <w:spacing w:line="276" w:lineRule="auto"/>
        <w:jc w:val="center"/>
        <w:rPr>
          <w:rFonts w:cs="Arial"/>
          <w:b/>
        </w:rPr>
      </w:pPr>
      <w:r w:rsidRPr="008D62CD">
        <w:rPr>
          <w:rFonts w:cs="Arial"/>
          <w:b/>
        </w:rPr>
        <w:t>СОБРАНИЕ ДЕПУТАТОВ СОВХОЗНОГО СЕЛЬСОВЕТА</w:t>
      </w:r>
    </w:p>
    <w:p w:rsidR="00F65E6C" w:rsidRPr="008D62CD" w:rsidRDefault="00F65E6C" w:rsidP="00F65E6C">
      <w:pPr>
        <w:spacing w:line="276" w:lineRule="auto"/>
        <w:jc w:val="center"/>
        <w:rPr>
          <w:rFonts w:cs="Arial"/>
          <w:b/>
        </w:rPr>
      </w:pPr>
      <w:r w:rsidRPr="008D62CD">
        <w:rPr>
          <w:rFonts w:cs="Arial"/>
          <w:b/>
        </w:rPr>
        <w:t>АЛЕЙСКОГО РАЙОНА АЛТАЙСКОГО КРАЯ</w:t>
      </w:r>
    </w:p>
    <w:p w:rsidR="00F65E6C" w:rsidRPr="008D62CD" w:rsidRDefault="00F65E6C" w:rsidP="00F65E6C">
      <w:pPr>
        <w:spacing w:line="276" w:lineRule="auto"/>
        <w:jc w:val="center"/>
        <w:rPr>
          <w:rFonts w:cs="Arial"/>
          <w:b/>
        </w:rPr>
      </w:pPr>
      <w:r w:rsidRPr="008D62CD">
        <w:rPr>
          <w:rFonts w:cs="Arial"/>
          <w:b/>
        </w:rPr>
        <w:t>(третьего созыв)</w:t>
      </w:r>
    </w:p>
    <w:p w:rsidR="00F65E6C" w:rsidRPr="008D62CD" w:rsidRDefault="00F65E6C" w:rsidP="00F65E6C">
      <w:pPr>
        <w:spacing w:line="276" w:lineRule="auto"/>
        <w:jc w:val="center"/>
        <w:rPr>
          <w:rFonts w:cs="Arial"/>
        </w:rPr>
      </w:pPr>
    </w:p>
    <w:p w:rsidR="00F65E6C" w:rsidRPr="008D62CD" w:rsidRDefault="00F65E6C" w:rsidP="00F65E6C">
      <w:pPr>
        <w:spacing w:line="276" w:lineRule="auto"/>
        <w:jc w:val="center"/>
        <w:rPr>
          <w:rFonts w:cs="Arial"/>
          <w:b/>
        </w:rPr>
      </w:pPr>
      <w:r w:rsidRPr="008D62CD">
        <w:rPr>
          <w:rFonts w:cs="Arial"/>
          <w:b/>
        </w:rPr>
        <w:t>Р Е Ш Е Н И Е</w:t>
      </w:r>
    </w:p>
    <w:p w:rsidR="00F65E6C" w:rsidRPr="008D62CD" w:rsidRDefault="00F65E6C" w:rsidP="00F65E6C">
      <w:pPr>
        <w:spacing w:line="276" w:lineRule="auto"/>
        <w:jc w:val="center"/>
        <w:rPr>
          <w:rFonts w:cs="Arial"/>
          <w:b/>
        </w:rPr>
      </w:pPr>
    </w:p>
    <w:p w:rsidR="00F65E6C" w:rsidRPr="008D62CD" w:rsidRDefault="00F65E6C" w:rsidP="00F65E6C">
      <w:pPr>
        <w:spacing w:line="276" w:lineRule="auto"/>
        <w:rPr>
          <w:rFonts w:cs="Arial"/>
          <w:b/>
        </w:rPr>
      </w:pPr>
    </w:p>
    <w:p w:rsidR="00F65E6C" w:rsidRPr="008D62CD" w:rsidRDefault="00F65E6C" w:rsidP="00F65E6C">
      <w:pPr>
        <w:spacing w:line="276" w:lineRule="auto"/>
        <w:rPr>
          <w:rFonts w:cs="Arial"/>
        </w:rPr>
      </w:pPr>
      <w:r w:rsidRPr="008D62CD">
        <w:rPr>
          <w:rFonts w:cs="Arial"/>
          <w:b/>
        </w:rPr>
        <w:t xml:space="preserve">    </w:t>
      </w:r>
      <w:r w:rsidRPr="008D62CD">
        <w:rPr>
          <w:rFonts w:cs="Arial"/>
        </w:rPr>
        <w:t xml:space="preserve">08.11.2024                                                                                          №18 </w:t>
      </w:r>
    </w:p>
    <w:p w:rsidR="00F65E6C" w:rsidRPr="008D62CD" w:rsidRDefault="00F65E6C" w:rsidP="00F65E6C">
      <w:pPr>
        <w:spacing w:line="276" w:lineRule="auto"/>
        <w:rPr>
          <w:rFonts w:cs="Arial"/>
        </w:rPr>
      </w:pPr>
      <w:r w:rsidRPr="008D62CD">
        <w:rPr>
          <w:rFonts w:cs="Arial"/>
        </w:rPr>
        <w:t xml:space="preserve">                                                                    </w:t>
      </w:r>
    </w:p>
    <w:tbl>
      <w:tblPr>
        <w:tblW w:w="0" w:type="auto"/>
        <w:tblLook w:val="04A0" w:firstRow="1" w:lastRow="0" w:firstColumn="1" w:lastColumn="0" w:noHBand="0" w:noVBand="1"/>
      </w:tblPr>
      <w:tblGrid>
        <w:gridCol w:w="4503"/>
      </w:tblGrid>
      <w:tr w:rsidR="00F65E6C" w:rsidRPr="008D62CD" w:rsidTr="00CD32FC">
        <w:tc>
          <w:tcPr>
            <w:tcW w:w="4503" w:type="dxa"/>
          </w:tcPr>
          <w:p w:rsidR="00F65E6C" w:rsidRPr="008D62CD" w:rsidRDefault="00F65E6C" w:rsidP="00CD32FC">
            <w:pPr>
              <w:spacing w:line="276" w:lineRule="auto"/>
              <w:rPr>
                <w:rFonts w:cs="Arial"/>
              </w:rPr>
            </w:pPr>
            <w:r w:rsidRPr="008D62CD">
              <w:rPr>
                <w:rFonts w:cs="Arial"/>
              </w:rPr>
              <w:t>О налоге на имущество физических лиц на территории муниципального образования Совхозный сельсовет Алейского района Алтайского края</w:t>
            </w:r>
          </w:p>
        </w:tc>
      </w:tr>
    </w:tbl>
    <w:p w:rsidR="00F65E6C" w:rsidRPr="008D62CD" w:rsidRDefault="00F65E6C" w:rsidP="00F65E6C">
      <w:pPr>
        <w:spacing w:line="276" w:lineRule="auto"/>
        <w:rPr>
          <w:rFonts w:cs="Arial"/>
        </w:rPr>
      </w:pPr>
    </w:p>
    <w:p w:rsidR="00F65E6C" w:rsidRPr="008D62CD" w:rsidRDefault="00F65E6C" w:rsidP="00F65E6C">
      <w:pPr>
        <w:widowControl w:val="0"/>
        <w:autoSpaceDE w:val="0"/>
        <w:autoSpaceDN w:val="0"/>
        <w:adjustRightInd w:val="0"/>
        <w:ind w:right="-1"/>
        <w:rPr>
          <w:rFonts w:cs="Arial"/>
        </w:rPr>
      </w:pPr>
      <w:r w:rsidRPr="008D62CD">
        <w:rPr>
          <w:rFonts w:cs="Arial"/>
        </w:rPr>
        <w:t xml:space="preserve">          </w:t>
      </w:r>
      <w:r w:rsidRPr="008D62CD">
        <w:rPr>
          <w:rFonts w:cs="Arial"/>
          <w:color w:val="000000"/>
        </w:rPr>
        <w:t xml:space="preserve">В соответствии с главой 32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12 июля 2024 года № 176-ФЗ «О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 руководствуясь Уставом муниципального образования Совхозный сельсовет Алейского района Алтайского края, Собрание депутатов Совхозного сельсовета Алейского района Алтайского края, </w:t>
      </w:r>
      <w:r w:rsidRPr="008D62CD">
        <w:rPr>
          <w:rFonts w:cs="Arial"/>
        </w:rPr>
        <w:t xml:space="preserve">РЕШИЛО:  </w:t>
      </w:r>
    </w:p>
    <w:p w:rsidR="00F65E6C" w:rsidRPr="008D62CD" w:rsidRDefault="00F65E6C" w:rsidP="00F65E6C">
      <w:pPr>
        <w:autoSpaceDE w:val="0"/>
        <w:autoSpaceDN w:val="0"/>
        <w:adjustRightInd w:val="0"/>
        <w:rPr>
          <w:rFonts w:cs="Arial"/>
        </w:rPr>
      </w:pPr>
    </w:p>
    <w:p w:rsidR="00F65E6C" w:rsidRPr="008D62CD" w:rsidRDefault="00F65E6C" w:rsidP="00F65E6C">
      <w:pPr>
        <w:numPr>
          <w:ilvl w:val="0"/>
          <w:numId w:val="3"/>
        </w:numPr>
        <w:tabs>
          <w:tab w:val="clear" w:pos="1065"/>
        </w:tabs>
        <w:autoSpaceDE w:val="0"/>
        <w:autoSpaceDN w:val="0"/>
        <w:adjustRightInd w:val="0"/>
        <w:ind w:left="0" w:firstLine="0"/>
        <w:rPr>
          <w:rFonts w:cs="Arial"/>
        </w:rPr>
      </w:pPr>
      <w:r w:rsidRPr="008D62CD">
        <w:rPr>
          <w:rFonts w:cs="Arial"/>
        </w:rPr>
        <w:t xml:space="preserve">Принять решение « О налоге на имущество физических лиц на территории муниципального образования Совхозный сельсовет Алейского района Алтайского края» (прилагается).  </w:t>
      </w:r>
    </w:p>
    <w:p w:rsidR="00F65E6C" w:rsidRPr="008D62CD" w:rsidRDefault="00F65E6C" w:rsidP="00F65E6C">
      <w:pPr>
        <w:numPr>
          <w:ilvl w:val="0"/>
          <w:numId w:val="3"/>
        </w:numPr>
        <w:tabs>
          <w:tab w:val="clear" w:pos="1065"/>
        </w:tabs>
        <w:autoSpaceDE w:val="0"/>
        <w:autoSpaceDN w:val="0"/>
        <w:adjustRightInd w:val="0"/>
        <w:ind w:left="0" w:firstLine="0"/>
        <w:rPr>
          <w:rFonts w:cs="Arial"/>
        </w:rPr>
      </w:pPr>
      <w:r w:rsidRPr="008D62CD">
        <w:rPr>
          <w:rFonts w:cs="Arial"/>
        </w:rPr>
        <w:t xml:space="preserve">Признать утратившими силу решения Собрания депутатов Совхозного сельсовета Алейского района Алтайского края: от 28.10.2019 № 24 «О налоге на имущество физических лиц на территории Совхозного сельсовета Алейского района Алтайского края», от 09.023.2021 № 2 « О внесении изменений в решение Собрания депутатов Совхозного сельсовета Алейского района Алтайского края № 24 от 28.10.2019 « О налоге на имущество физических лиц на территории Совхозного сельсовета Алейского района Алтайского края». </w:t>
      </w:r>
    </w:p>
    <w:p w:rsidR="00F65E6C" w:rsidRPr="008D62CD" w:rsidRDefault="00F65E6C" w:rsidP="00F65E6C">
      <w:pPr>
        <w:numPr>
          <w:ilvl w:val="0"/>
          <w:numId w:val="3"/>
        </w:numPr>
        <w:tabs>
          <w:tab w:val="clear" w:pos="1065"/>
        </w:tabs>
        <w:autoSpaceDE w:val="0"/>
        <w:autoSpaceDN w:val="0"/>
        <w:adjustRightInd w:val="0"/>
        <w:ind w:left="0" w:firstLine="0"/>
        <w:rPr>
          <w:rFonts w:cs="Arial"/>
        </w:rPr>
      </w:pPr>
      <w:r w:rsidRPr="008D62CD">
        <w:rPr>
          <w:rFonts w:cs="Arial"/>
        </w:rPr>
        <w:t xml:space="preserve">Опубликовать настоящее решение в Сборнике муниципальных правовых актов Совхозного сельсовета Алейского района Алтайского края.  </w:t>
      </w:r>
    </w:p>
    <w:p w:rsidR="00F65E6C" w:rsidRPr="008D62CD" w:rsidRDefault="00F65E6C" w:rsidP="00F65E6C">
      <w:pPr>
        <w:numPr>
          <w:ilvl w:val="0"/>
          <w:numId w:val="3"/>
        </w:numPr>
        <w:tabs>
          <w:tab w:val="clear" w:pos="1065"/>
        </w:tabs>
        <w:autoSpaceDE w:val="0"/>
        <w:autoSpaceDN w:val="0"/>
        <w:adjustRightInd w:val="0"/>
        <w:ind w:left="0" w:firstLine="0"/>
        <w:rPr>
          <w:rFonts w:cs="Arial"/>
        </w:rPr>
      </w:pPr>
      <w:r w:rsidRPr="008D62CD">
        <w:rPr>
          <w:rFonts w:cs="Arial"/>
        </w:rPr>
        <w:t>Направить настоящее решение в ИФНС № 1 по Алтайскому краю для учета и использования в деятельности.</w:t>
      </w:r>
    </w:p>
    <w:p w:rsidR="00F65E6C" w:rsidRPr="008D62CD" w:rsidRDefault="00F65E6C" w:rsidP="00F65E6C">
      <w:pPr>
        <w:numPr>
          <w:ilvl w:val="0"/>
          <w:numId w:val="3"/>
        </w:numPr>
        <w:tabs>
          <w:tab w:val="clear" w:pos="1065"/>
        </w:tabs>
        <w:autoSpaceDE w:val="0"/>
        <w:autoSpaceDN w:val="0"/>
        <w:adjustRightInd w:val="0"/>
        <w:ind w:left="0" w:firstLine="0"/>
        <w:rPr>
          <w:rFonts w:cs="Arial"/>
        </w:rPr>
      </w:pPr>
      <w:r w:rsidRPr="008D62CD">
        <w:rPr>
          <w:rFonts w:cs="Arial"/>
        </w:rPr>
        <w:t>Контроль за исполнением настоящего решения возложить на постоянную депутатскую комиссию по бюджетным отношениям и финансовому контролю.</w:t>
      </w:r>
    </w:p>
    <w:p w:rsidR="00F65E6C" w:rsidRPr="008D62CD" w:rsidRDefault="00F65E6C" w:rsidP="00F65E6C">
      <w:pPr>
        <w:numPr>
          <w:ilvl w:val="0"/>
          <w:numId w:val="3"/>
        </w:numPr>
        <w:tabs>
          <w:tab w:val="clear" w:pos="1065"/>
        </w:tabs>
        <w:autoSpaceDE w:val="0"/>
        <w:autoSpaceDN w:val="0"/>
        <w:adjustRightInd w:val="0"/>
        <w:ind w:left="0" w:firstLine="0"/>
        <w:rPr>
          <w:rFonts w:cs="Arial"/>
        </w:rPr>
      </w:pPr>
      <w:r w:rsidRPr="008D62CD">
        <w:rPr>
          <w:rFonts w:cs="Arial"/>
        </w:rPr>
        <w:t>Настоящее решение вступает в силу с 1 января 2025 года, но не ранее чем по истечении одного месяца со дня его официального опубликования.</w:t>
      </w:r>
    </w:p>
    <w:p w:rsidR="00F65E6C" w:rsidRPr="008D62CD" w:rsidRDefault="00F65E6C" w:rsidP="00F65E6C">
      <w:pPr>
        <w:autoSpaceDE w:val="0"/>
        <w:autoSpaceDN w:val="0"/>
        <w:adjustRightInd w:val="0"/>
        <w:ind w:left="1065"/>
        <w:rPr>
          <w:rFonts w:cs="Arial"/>
        </w:rPr>
      </w:pPr>
    </w:p>
    <w:p w:rsidR="00F65E6C" w:rsidRPr="008D62CD" w:rsidRDefault="00F65E6C" w:rsidP="008D62CD">
      <w:pPr>
        <w:autoSpaceDE w:val="0"/>
        <w:autoSpaceDN w:val="0"/>
        <w:adjustRightInd w:val="0"/>
        <w:rPr>
          <w:rFonts w:cs="Arial"/>
        </w:rPr>
      </w:pPr>
      <w:r w:rsidRPr="008D62CD">
        <w:rPr>
          <w:rFonts w:cs="Arial"/>
        </w:rPr>
        <w:t xml:space="preserve">Глава сельсовета                                               </w:t>
      </w:r>
      <w:r w:rsidR="008D62CD">
        <w:rPr>
          <w:rFonts w:cs="Arial"/>
        </w:rPr>
        <w:t xml:space="preserve">                   Н.М.Межевцова</w:t>
      </w:r>
    </w:p>
    <w:p w:rsidR="00F65E6C" w:rsidRPr="008D62CD" w:rsidRDefault="00F65E6C" w:rsidP="00F65E6C">
      <w:pPr>
        <w:autoSpaceDE w:val="0"/>
        <w:autoSpaceDN w:val="0"/>
        <w:adjustRightInd w:val="0"/>
        <w:rPr>
          <w:rFonts w:cs="Arial"/>
        </w:rPr>
      </w:pPr>
    </w:p>
    <w:p w:rsidR="00F65E6C" w:rsidRPr="008D62CD" w:rsidRDefault="00F65E6C" w:rsidP="00F65E6C">
      <w:pPr>
        <w:autoSpaceDE w:val="0"/>
        <w:autoSpaceDN w:val="0"/>
        <w:adjustRightInd w:val="0"/>
        <w:rPr>
          <w:rFonts w:cs="Arial"/>
        </w:rPr>
      </w:pPr>
    </w:p>
    <w:p w:rsidR="00F65E6C" w:rsidRPr="008D62CD" w:rsidRDefault="00F65E6C" w:rsidP="00F65E6C">
      <w:pPr>
        <w:autoSpaceDE w:val="0"/>
        <w:autoSpaceDN w:val="0"/>
        <w:adjustRightInd w:val="0"/>
        <w:spacing w:line="276" w:lineRule="auto"/>
        <w:rPr>
          <w:rFonts w:cs="Arial"/>
        </w:rPr>
      </w:pPr>
    </w:p>
    <w:tbl>
      <w:tblPr>
        <w:tblpPr w:leftFromText="180" w:rightFromText="180" w:vertAnchor="text" w:horzAnchor="margin" w:tblpXSpec="right" w:tblpY="-490"/>
        <w:tblW w:w="0" w:type="auto"/>
        <w:tblLook w:val="04A0" w:firstRow="1" w:lastRow="0" w:firstColumn="1" w:lastColumn="0" w:noHBand="0" w:noVBand="1"/>
      </w:tblPr>
      <w:tblGrid>
        <w:gridCol w:w="4926"/>
      </w:tblGrid>
      <w:tr w:rsidR="00F65E6C" w:rsidRPr="008D62CD" w:rsidTr="00CD32FC">
        <w:trPr>
          <w:trHeight w:val="993"/>
        </w:trPr>
        <w:tc>
          <w:tcPr>
            <w:tcW w:w="4926" w:type="dxa"/>
          </w:tcPr>
          <w:p w:rsidR="00F65E6C" w:rsidRPr="008D62CD" w:rsidRDefault="00F65E6C" w:rsidP="00F65E6C">
            <w:pPr>
              <w:tabs>
                <w:tab w:val="left" w:pos="567"/>
              </w:tabs>
              <w:autoSpaceDE w:val="0"/>
              <w:autoSpaceDN w:val="0"/>
              <w:adjustRightInd w:val="0"/>
              <w:spacing w:line="276" w:lineRule="auto"/>
              <w:ind w:firstLine="0"/>
              <w:rPr>
                <w:rFonts w:cs="Arial"/>
              </w:rPr>
            </w:pPr>
          </w:p>
          <w:p w:rsidR="00F65E6C" w:rsidRPr="008D62CD" w:rsidRDefault="00F65E6C" w:rsidP="00CD32FC">
            <w:pPr>
              <w:tabs>
                <w:tab w:val="left" w:pos="567"/>
              </w:tabs>
              <w:autoSpaceDE w:val="0"/>
              <w:autoSpaceDN w:val="0"/>
              <w:adjustRightInd w:val="0"/>
              <w:spacing w:line="276" w:lineRule="auto"/>
              <w:rPr>
                <w:rFonts w:cs="Arial"/>
              </w:rPr>
            </w:pPr>
            <w:r w:rsidRPr="008D62CD">
              <w:rPr>
                <w:rFonts w:cs="Arial"/>
              </w:rPr>
              <w:t xml:space="preserve">Принято решением Собрания депутатов Совхозного сельсовета Алейского района Алтайского края </w:t>
            </w:r>
          </w:p>
          <w:p w:rsidR="00F65E6C" w:rsidRPr="008D62CD" w:rsidRDefault="00F65E6C" w:rsidP="00CD32FC">
            <w:pPr>
              <w:tabs>
                <w:tab w:val="left" w:pos="567"/>
              </w:tabs>
              <w:autoSpaceDE w:val="0"/>
              <w:autoSpaceDN w:val="0"/>
              <w:adjustRightInd w:val="0"/>
              <w:spacing w:line="276" w:lineRule="auto"/>
              <w:rPr>
                <w:rFonts w:cs="Arial"/>
              </w:rPr>
            </w:pPr>
            <w:r w:rsidRPr="008D62CD">
              <w:rPr>
                <w:rFonts w:cs="Arial"/>
              </w:rPr>
              <w:t>от 08.11.2024 года №18</w:t>
            </w:r>
          </w:p>
        </w:tc>
      </w:tr>
    </w:tbl>
    <w:p w:rsidR="00F65E6C" w:rsidRPr="008D62CD" w:rsidRDefault="00F65E6C" w:rsidP="00F65E6C">
      <w:pPr>
        <w:autoSpaceDE w:val="0"/>
        <w:autoSpaceDN w:val="0"/>
        <w:adjustRightInd w:val="0"/>
        <w:spacing w:line="276" w:lineRule="auto"/>
        <w:ind w:firstLine="0"/>
        <w:rPr>
          <w:rFonts w:cs="Arial"/>
        </w:rPr>
      </w:pPr>
    </w:p>
    <w:p w:rsidR="00F65E6C" w:rsidRPr="008D62CD" w:rsidRDefault="00F65E6C" w:rsidP="00F65E6C">
      <w:pPr>
        <w:autoSpaceDE w:val="0"/>
        <w:autoSpaceDN w:val="0"/>
        <w:adjustRightInd w:val="0"/>
        <w:spacing w:line="276" w:lineRule="auto"/>
        <w:rPr>
          <w:rFonts w:cs="Arial"/>
        </w:rPr>
      </w:pPr>
    </w:p>
    <w:p w:rsidR="00F65E6C" w:rsidRPr="008D62CD" w:rsidRDefault="00F65E6C" w:rsidP="00F65E6C">
      <w:pPr>
        <w:autoSpaceDE w:val="0"/>
        <w:autoSpaceDN w:val="0"/>
        <w:adjustRightInd w:val="0"/>
        <w:spacing w:line="276" w:lineRule="auto"/>
        <w:rPr>
          <w:rFonts w:cs="Arial"/>
        </w:rPr>
      </w:pPr>
    </w:p>
    <w:p w:rsidR="00F65E6C" w:rsidRPr="008D62CD" w:rsidRDefault="00F65E6C" w:rsidP="00F65E6C">
      <w:pPr>
        <w:autoSpaceDE w:val="0"/>
        <w:autoSpaceDN w:val="0"/>
        <w:adjustRightInd w:val="0"/>
        <w:spacing w:line="276" w:lineRule="auto"/>
        <w:rPr>
          <w:rFonts w:cs="Arial"/>
        </w:rPr>
      </w:pPr>
    </w:p>
    <w:p w:rsidR="00F65E6C" w:rsidRPr="008D62CD" w:rsidRDefault="00F65E6C" w:rsidP="00F65E6C">
      <w:pPr>
        <w:autoSpaceDE w:val="0"/>
        <w:autoSpaceDN w:val="0"/>
        <w:adjustRightInd w:val="0"/>
        <w:spacing w:line="276" w:lineRule="auto"/>
        <w:rPr>
          <w:rFonts w:cs="Arial"/>
        </w:rPr>
      </w:pPr>
    </w:p>
    <w:p w:rsidR="00F65E6C" w:rsidRPr="008D62CD" w:rsidRDefault="00F65E6C" w:rsidP="00F65E6C">
      <w:pPr>
        <w:tabs>
          <w:tab w:val="left" w:pos="567"/>
        </w:tabs>
        <w:autoSpaceDE w:val="0"/>
        <w:autoSpaceDN w:val="0"/>
        <w:adjustRightInd w:val="0"/>
        <w:spacing w:line="276" w:lineRule="auto"/>
        <w:rPr>
          <w:rFonts w:cs="Arial"/>
        </w:rPr>
      </w:pPr>
      <w:r w:rsidRPr="008D62CD">
        <w:rPr>
          <w:rFonts w:cs="Arial"/>
          <w:b/>
        </w:rPr>
        <w:t xml:space="preserve">                                              </w:t>
      </w:r>
      <w:r w:rsidRPr="008D62CD">
        <w:rPr>
          <w:rFonts w:cs="Arial"/>
        </w:rPr>
        <w:t>РЕШЕНИЕ</w:t>
      </w:r>
    </w:p>
    <w:p w:rsidR="00F65E6C" w:rsidRPr="008D62CD" w:rsidRDefault="00F65E6C" w:rsidP="00F65E6C">
      <w:pPr>
        <w:tabs>
          <w:tab w:val="left" w:pos="567"/>
        </w:tabs>
        <w:autoSpaceDE w:val="0"/>
        <w:autoSpaceDN w:val="0"/>
        <w:adjustRightInd w:val="0"/>
        <w:spacing w:line="276" w:lineRule="auto"/>
        <w:jc w:val="center"/>
        <w:rPr>
          <w:rFonts w:cs="Arial"/>
        </w:rPr>
      </w:pPr>
      <w:r w:rsidRPr="008D62CD">
        <w:rPr>
          <w:rFonts w:cs="Arial"/>
        </w:rPr>
        <w:t>О налоге на имущество физических лиц на территории муниципального образования Совхозный сельсовет Алейского района Алтайского края</w:t>
      </w:r>
    </w:p>
    <w:p w:rsidR="00F65E6C" w:rsidRPr="008D62CD" w:rsidRDefault="00F65E6C" w:rsidP="00F65E6C">
      <w:pPr>
        <w:widowControl w:val="0"/>
        <w:tabs>
          <w:tab w:val="left" w:pos="720"/>
        </w:tabs>
        <w:autoSpaceDE w:val="0"/>
        <w:autoSpaceDN w:val="0"/>
        <w:adjustRightInd w:val="0"/>
        <w:contextualSpacing/>
        <w:rPr>
          <w:rFonts w:cs="Arial"/>
          <w:b/>
        </w:rPr>
      </w:pPr>
      <w:r w:rsidRPr="008D62CD">
        <w:rPr>
          <w:rFonts w:cs="Arial"/>
          <w:b/>
        </w:rPr>
        <w:t xml:space="preserve"> </w:t>
      </w:r>
    </w:p>
    <w:p w:rsidR="00F65E6C" w:rsidRPr="008D62CD" w:rsidRDefault="00F65E6C" w:rsidP="00F65E6C">
      <w:pPr>
        <w:widowControl w:val="0"/>
        <w:tabs>
          <w:tab w:val="left" w:pos="720"/>
        </w:tabs>
        <w:autoSpaceDE w:val="0"/>
        <w:autoSpaceDN w:val="0"/>
        <w:adjustRightInd w:val="0"/>
        <w:contextualSpacing/>
        <w:rPr>
          <w:rFonts w:cs="Arial"/>
          <w:color w:val="000000"/>
        </w:rPr>
      </w:pPr>
      <w:r w:rsidRPr="008D62CD">
        <w:rPr>
          <w:rFonts w:cs="Arial"/>
          <w:b/>
        </w:rPr>
        <w:t xml:space="preserve">       </w:t>
      </w:r>
      <w:r w:rsidRPr="008D62CD">
        <w:rPr>
          <w:rFonts w:cs="Arial"/>
          <w:color w:val="000000"/>
        </w:rPr>
        <w:t xml:space="preserve">1. Установить и ввести в действие с 1 января 2025 года на территории </w:t>
      </w:r>
      <w:bookmarkStart w:id="0" w:name="_Hlk179192300"/>
      <w:r w:rsidRPr="008D62CD">
        <w:rPr>
          <w:rFonts w:cs="Arial"/>
          <w:color w:val="000000"/>
        </w:rPr>
        <w:t xml:space="preserve">муниципального образования </w:t>
      </w:r>
      <w:r w:rsidRPr="008D62CD">
        <w:rPr>
          <w:rFonts w:cs="Arial"/>
          <w:bCs/>
          <w:color w:val="000000"/>
        </w:rPr>
        <w:t>Совхозный</w:t>
      </w:r>
      <w:r w:rsidRPr="008D62CD">
        <w:rPr>
          <w:rFonts w:cs="Arial"/>
          <w:color w:val="000000"/>
        </w:rPr>
        <w:t xml:space="preserve"> сельсовет Алейского района Алтайского края </w:t>
      </w:r>
      <w:bookmarkStart w:id="1" w:name="_Hlk179195697"/>
      <w:r w:rsidRPr="008D62CD">
        <w:rPr>
          <w:rFonts w:cs="Arial"/>
          <w:color w:val="000000"/>
        </w:rPr>
        <w:t xml:space="preserve">налог </w:t>
      </w:r>
      <w:bookmarkEnd w:id="0"/>
      <w:r w:rsidRPr="008D62CD">
        <w:rPr>
          <w:rFonts w:cs="Arial"/>
          <w:color w:val="000000"/>
        </w:rPr>
        <w:t>на имущество физических лиц</w:t>
      </w:r>
      <w:bookmarkEnd w:id="1"/>
      <w:r w:rsidRPr="008D62CD">
        <w:rPr>
          <w:rFonts w:cs="Arial"/>
          <w:color w:val="000000"/>
        </w:rPr>
        <w:t>.</w:t>
      </w:r>
    </w:p>
    <w:p w:rsidR="00F65E6C" w:rsidRPr="008D62CD" w:rsidRDefault="00F65E6C" w:rsidP="00F65E6C">
      <w:pPr>
        <w:widowControl w:val="0"/>
        <w:tabs>
          <w:tab w:val="left" w:pos="720"/>
        </w:tabs>
        <w:autoSpaceDE w:val="0"/>
        <w:autoSpaceDN w:val="0"/>
        <w:adjustRightInd w:val="0"/>
        <w:ind w:firstLine="720"/>
        <w:contextualSpacing/>
        <w:rPr>
          <w:rFonts w:cs="Arial"/>
          <w:color w:val="000000"/>
        </w:rPr>
      </w:pPr>
      <w:r w:rsidRPr="008D62CD">
        <w:rPr>
          <w:rFonts w:cs="Arial"/>
          <w:color w:val="000000"/>
        </w:rPr>
        <w:t>2. Установить, что налоговая база по налогу на имущество физических лиц в отношении объектов налогообложения определяется исходя из их кадастровой стоимости.</w:t>
      </w:r>
    </w:p>
    <w:p w:rsidR="00F65E6C" w:rsidRPr="008D62CD" w:rsidRDefault="00F65E6C" w:rsidP="00F65E6C">
      <w:pPr>
        <w:widowControl w:val="0"/>
        <w:tabs>
          <w:tab w:val="left" w:pos="720"/>
        </w:tabs>
        <w:autoSpaceDE w:val="0"/>
        <w:autoSpaceDN w:val="0"/>
        <w:adjustRightInd w:val="0"/>
        <w:ind w:firstLine="720"/>
        <w:contextualSpacing/>
        <w:rPr>
          <w:rFonts w:cs="Arial"/>
          <w:color w:val="000000"/>
        </w:rPr>
      </w:pPr>
      <w:r w:rsidRPr="008D62CD">
        <w:rPr>
          <w:rFonts w:cs="Arial"/>
          <w:color w:val="000000"/>
        </w:rPr>
        <w:t xml:space="preserve">3. Установить следующие налоговые ставки по налогу на имущество физических лиц на территории муниципального образования </w:t>
      </w:r>
      <w:r w:rsidRPr="008D62CD">
        <w:rPr>
          <w:rFonts w:cs="Arial"/>
          <w:bCs/>
          <w:color w:val="000000"/>
        </w:rPr>
        <w:t>Совхозный</w:t>
      </w:r>
      <w:r w:rsidRPr="008D62CD">
        <w:rPr>
          <w:rFonts w:cs="Arial"/>
          <w:color w:val="000000"/>
        </w:rPr>
        <w:t xml:space="preserve"> сельсовет Алейского района Алтайского края налог:</w:t>
      </w:r>
    </w:p>
    <w:p w:rsidR="00F65E6C" w:rsidRPr="008D62CD" w:rsidRDefault="00F65E6C" w:rsidP="00F65E6C">
      <w:pPr>
        <w:widowControl w:val="0"/>
        <w:tabs>
          <w:tab w:val="left" w:pos="720"/>
        </w:tabs>
        <w:autoSpaceDE w:val="0"/>
        <w:autoSpaceDN w:val="0"/>
        <w:adjustRightInd w:val="0"/>
        <w:ind w:firstLine="720"/>
        <w:contextualSpacing/>
        <w:rPr>
          <w:rFonts w:cs="Arial"/>
          <w:color w:val="000000"/>
        </w:rPr>
      </w:pPr>
      <w:r w:rsidRPr="008D62CD">
        <w:rPr>
          <w:rFonts w:cs="Arial"/>
          <w:color w:val="000000"/>
        </w:rPr>
        <w:t xml:space="preserve">1) </w:t>
      </w:r>
      <w:r w:rsidRPr="008D62CD">
        <w:rPr>
          <w:rFonts w:cs="Arial"/>
        </w:rPr>
        <w:t>0,3</w:t>
      </w:r>
      <w:r w:rsidRPr="008D62CD">
        <w:rPr>
          <w:rFonts w:cs="Arial"/>
          <w:color w:val="FF0000"/>
        </w:rPr>
        <w:t xml:space="preserve"> </w:t>
      </w:r>
      <w:r w:rsidRPr="008D62CD">
        <w:rPr>
          <w:rFonts w:cs="Arial"/>
          <w:color w:val="000000"/>
        </w:rPr>
        <w:t>процента в отношении:</w:t>
      </w:r>
    </w:p>
    <w:p w:rsidR="00F65E6C" w:rsidRPr="008D62CD" w:rsidRDefault="00F65E6C" w:rsidP="00F65E6C">
      <w:pPr>
        <w:widowControl w:val="0"/>
        <w:tabs>
          <w:tab w:val="left" w:pos="720"/>
        </w:tabs>
        <w:autoSpaceDE w:val="0"/>
        <w:autoSpaceDN w:val="0"/>
        <w:adjustRightInd w:val="0"/>
        <w:ind w:firstLine="720"/>
        <w:contextualSpacing/>
        <w:rPr>
          <w:rFonts w:cs="Arial"/>
          <w:color w:val="000000"/>
        </w:rPr>
      </w:pPr>
      <w:r w:rsidRPr="008D62CD">
        <w:rPr>
          <w:rFonts w:cs="Arial"/>
          <w:color w:val="000000"/>
        </w:rPr>
        <w:t>жилых домов, частей жилых домов, квартир, частей квартир, комнат;</w:t>
      </w:r>
    </w:p>
    <w:p w:rsidR="00F65E6C" w:rsidRPr="008D62CD" w:rsidRDefault="00F65E6C" w:rsidP="00F65E6C">
      <w:pPr>
        <w:widowControl w:val="0"/>
        <w:tabs>
          <w:tab w:val="left" w:pos="720"/>
        </w:tabs>
        <w:autoSpaceDE w:val="0"/>
        <w:autoSpaceDN w:val="0"/>
        <w:adjustRightInd w:val="0"/>
        <w:ind w:firstLine="720"/>
        <w:contextualSpacing/>
        <w:rPr>
          <w:rFonts w:cs="Arial"/>
        </w:rPr>
      </w:pPr>
      <w:r w:rsidRPr="008D62CD">
        <w:rPr>
          <w:rFonts w:cs="Arial"/>
        </w:rPr>
        <w:t>объектов незавершенного строительства в случае, если проектируемым назначением таких объектов является жилой дом;</w:t>
      </w:r>
    </w:p>
    <w:p w:rsidR="00F65E6C" w:rsidRPr="008D62CD" w:rsidRDefault="00F65E6C" w:rsidP="00F65E6C">
      <w:pPr>
        <w:widowControl w:val="0"/>
        <w:tabs>
          <w:tab w:val="left" w:pos="720"/>
        </w:tabs>
        <w:autoSpaceDE w:val="0"/>
        <w:autoSpaceDN w:val="0"/>
        <w:adjustRightInd w:val="0"/>
        <w:ind w:firstLine="720"/>
        <w:contextualSpacing/>
        <w:rPr>
          <w:rFonts w:cs="Arial"/>
        </w:rPr>
      </w:pPr>
      <w:r w:rsidRPr="008D62CD">
        <w:rPr>
          <w:rFonts w:cs="Arial"/>
        </w:rPr>
        <w:t>единых недвижимых комплексов, в состав которых входит хотя бы один жилой дом;</w:t>
      </w:r>
    </w:p>
    <w:p w:rsidR="00F65E6C" w:rsidRPr="008D62CD" w:rsidRDefault="00F65E6C" w:rsidP="00F65E6C">
      <w:pPr>
        <w:widowControl w:val="0"/>
        <w:tabs>
          <w:tab w:val="left" w:pos="720"/>
        </w:tabs>
        <w:autoSpaceDE w:val="0"/>
        <w:autoSpaceDN w:val="0"/>
        <w:adjustRightInd w:val="0"/>
        <w:ind w:firstLine="720"/>
        <w:contextualSpacing/>
        <w:rPr>
          <w:rFonts w:cs="Arial"/>
        </w:rPr>
      </w:pPr>
      <w:r w:rsidRPr="008D62CD">
        <w:rPr>
          <w:rFonts w:cs="Arial"/>
        </w:rPr>
        <w:t>гаражей и машино-мест, в том числе расположенных в объектах налогообложения, указанных в подпункте 2  настоящего пункта;</w:t>
      </w:r>
    </w:p>
    <w:p w:rsidR="00F65E6C" w:rsidRPr="008D62CD" w:rsidRDefault="00F65E6C" w:rsidP="00F65E6C">
      <w:pPr>
        <w:widowControl w:val="0"/>
        <w:tabs>
          <w:tab w:val="left" w:pos="720"/>
        </w:tabs>
        <w:autoSpaceDE w:val="0"/>
        <w:autoSpaceDN w:val="0"/>
        <w:adjustRightInd w:val="0"/>
        <w:ind w:firstLine="720"/>
        <w:contextualSpacing/>
        <w:rPr>
          <w:rFonts w:cs="Arial"/>
        </w:rPr>
      </w:pPr>
      <w:r w:rsidRPr="008D62CD">
        <w:rPr>
          <w:rFonts w:cs="Arial"/>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F65E6C" w:rsidRPr="008D62CD" w:rsidRDefault="00F65E6C" w:rsidP="00F65E6C">
      <w:pPr>
        <w:widowControl w:val="0"/>
        <w:tabs>
          <w:tab w:val="left" w:pos="720"/>
        </w:tabs>
        <w:autoSpaceDE w:val="0"/>
        <w:autoSpaceDN w:val="0"/>
        <w:adjustRightInd w:val="0"/>
        <w:ind w:firstLine="720"/>
        <w:contextualSpacing/>
        <w:rPr>
          <w:rFonts w:cs="Arial"/>
          <w:color w:val="000000"/>
        </w:rPr>
      </w:pPr>
      <w:bookmarkStart w:id="2" w:name="Par10"/>
      <w:bookmarkEnd w:id="2"/>
      <w:r w:rsidRPr="008D62CD">
        <w:rPr>
          <w:rFonts w:cs="Arial"/>
        </w:rPr>
        <w:t xml:space="preserve">2) 2,0 процента в отношении объектов налогообложения, включенных в перечень, определяемый в соответствии с пунктом 7 статьи 378.2 </w:t>
      </w:r>
      <w:bookmarkStart w:id="3" w:name="_Hlk179192466"/>
      <w:r w:rsidRPr="008D62CD">
        <w:rPr>
          <w:rFonts w:cs="Arial"/>
        </w:rPr>
        <w:t>Налогового кодекса Российской Федерации</w:t>
      </w:r>
      <w:bookmarkEnd w:id="3"/>
      <w:r w:rsidRPr="008D62CD">
        <w:rPr>
          <w:rFonts w:cs="Arial"/>
        </w:rPr>
        <w:t>, в отношении объектов налогообложения, предусмотренных абзацем вторым пункта 10 статьи 378.2 Налог</w:t>
      </w:r>
      <w:r w:rsidRPr="008D62CD">
        <w:rPr>
          <w:rFonts w:cs="Arial"/>
          <w:color w:val="000000"/>
        </w:rPr>
        <w:t>ового кодекса Российской Федерации;</w:t>
      </w:r>
    </w:p>
    <w:p w:rsidR="00F65E6C" w:rsidRPr="008D62CD" w:rsidRDefault="00F65E6C" w:rsidP="00F65E6C">
      <w:pPr>
        <w:widowControl w:val="0"/>
        <w:tabs>
          <w:tab w:val="left" w:pos="720"/>
        </w:tabs>
        <w:autoSpaceDE w:val="0"/>
        <w:autoSpaceDN w:val="0"/>
        <w:adjustRightInd w:val="0"/>
        <w:ind w:firstLine="720"/>
        <w:contextualSpacing/>
        <w:rPr>
          <w:rFonts w:cs="Arial"/>
          <w:color w:val="000000"/>
        </w:rPr>
      </w:pPr>
      <w:r w:rsidRPr="008D62CD">
        <w:rPr>
          <w:rFonts w:cs="Arial"/>
          <w:color w:val="000000"/>
        </w:rPr>
        <w:t xml:space="preserve">3) </w:t>
      </w:r>
      <w:r w:rsidRPr="008D62CD">
        <w:rPr>
          <w:rFonts w:cs="Arial"/>
        </w:rPr>
        <w:t>2,5</w:t>
      </w:r>
      <w:r w:rsidRPr="008D62CD">
        <w:rPr>
          <w:rFonts w:cs="Arial"/>
          <w:color w:val="FF0000"/>
        </w:rPr>
        <w:t xml:space="preserve"> </w:t>
      </w:r>
      <w:r w:rsidRPr="008D62CD">
        <w:rPr>
          <w:rFonts w:cs="Arial"/>
          <w:color w:val="000000"/>
        </w:rPr>
        <w:t>процента в отношении объектов налогообложения, кадастровая стоимость каждого из которых превышает 300 миллионов рублей;</w:t>
      </w:r>
    </w:p>
    <w:p w:rsidR="00F65E6C" w:rsidRPr="008D62CD" w:rsidRDefault="00F65E6C" w:rsidP="00F65E6C">
      <w:pPr>
        <w:widowControl w:val="0"/>
        <w:tabs>
          <w:tab w:val="left" w:pos="720"/>
        </w:tabs>
        <w:autoSpaceDE w:val="0"/>
        <w:autoSpaceDN w:val="0"/>
        <w:adjustRightInd w:val="0"/>
        <w:ind w:firstLine="720"/>
        <w:contextualSpacing/>
        <w:rPr>
          <w:rFonts w:cs="Arial"/>
          <w:color w:val="000000"/>
        </w:rPr>
      </w:pPr>
      <w:r w:rsidRPr="008D62CD">
        <w:rPr>
          <w:rFonts w:cs="Arial"/>
          <w:color w:val="000000"/>
        </w:rPr>
        <w:t xml:space="preserve">4) </w:t>
      </w:r>
      <w:r w:rsidRPr="008D62CD">
        <w:rPr>
          <w:rFonts w:cs="Arial"/>
        </w:rPr>
        <w:t>0,5</w:t>
      </w:r>
      <w:r w:rsidRPr="008D62CD">
        <w:rPr>
          <w:rFonts w:cs="Arial"/>
          <w:color w:val="FF0000"/>
        </w:rPr>
        <w:t xml:space="preserve"> </w:t>
      </w:r>
      <w:r w:rsidRPr="008D62CD">
        <w:rPr>
          <w:rFonts w:cs="Arial"/>
          <w:color w:val="000000"/>
        </w:rPr>
        <w:t>процента в отношении прочих объектов налогообложения.</w:t>
      </w:r>
    </w:p>
    <w:p w:rsidR="00F65E6C" w:rsidRPr="008D62CD" w:rsidRDefault="00F65E6C" w:rsidP="00F65E6C">
      <w:pPr>
        <w:spacing w:line="276" w:lineRule="auto"/>
        <w:rPr>
          <w:rFonts w:cs="Arial"/>
        </w:rPr>
      </w:pPr>
    </w:p>
    <w:p w:rsidR="00F65E6C" w:rsidRPr="008D62CD" w:rsidRDefault="00F65E6C" w:rsidP="00F65E6C">
      <w:pPr>
        <w:spacing w:line="276" w:lineRule="auto"/>
        <w:rPr>
          <w:rFonts w:cs="Arial"/>
        </w:rPr>
      </w:pPr>
    </w:p>
    <w:p w:rsidR="00F65E6C" w:rsidRPr="008D62CD" w:rsidRDefault="00F65E6C" w:rsidP="00F65E6C">
      <w:pPr>
        <w:spacing w:line="276" w:lineRule="auto"/>
        <w:rPr>
          <w:rFonts w:cs="Arial"/>
        </w:rPr>
      </w:pPr>
    </w:p>
    <w:p w:rsidR="00F65E6C" w:rsidRPr="008D62CD" w:rsidRDefault="00F65E6C" w:rsidP="00F65E6C">
      <w:pPr>
        <w:spacing w:line="276" w:lineRule="auto"/>
        <w:rPr>
          <w:rFonts w:cs="Arial"/>
        </w:rPr>
      </w:pPr>
    </w:p>
    <w:p w:rsidR="00F65E6C" w:rsidRDefault="00F65E6C" w:rsidP="00F65E6C">
      <w:pPr>
        <w:spacing w:line="276" w:lineRule="auto"/>
        <w:rPr>
          <w:rFonts w:cs="Arial"/>
        </w:rPr>
      </w:pPr>
      <w:r w:rsidRPr="008D62CD">
        <w:rPr>
          <w:rFonts w:cs="Arial"/>
        </w:rPr>
        <w:t>Глава сельсовета                                                                           Н.М.Межевцова</w:t>
      </w: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Pr="00E35FFA" w:rsidRDefault="008D62CD" w:rsidP="008D62CD">
      <w:pPr>
        <w:ind w:firstLine="709"/>
        <w:rPr>
          <w:b/>
        </w:rPr>
      </w:pPr>
      <w:r w:rsidRPr="00E35FFA">
        <w:rPr>
          <w:b/>
        </w:rPr>
        <w:t xml:space="preserve">                       АДМИНИСТРАЦИЯ СОВХОЗНОГО СЕЛЬСОВЕТА</w:t>
      </w:r>
    </w:p>
    <w:p w:rsidR="008D62CD" w:rsidRPr="00E35FFA" w:rsidRDefault="008D62CD" w:rsidP="008D62CD">
      <w:pPr>
        <w:ind w:firstLine="709"/>
        <w:jc w:val="center"/>
        <w:rPr>
          <w:b/>
        </w:rPr>
      </w:pPr>
      <w:r w:rsidRPr="00E35FFA">
        <w:rPr>
          <w:b/>
        </w:rPr>
        <w:t>АЛЕЙСКОГО РАЙОНА АЛТАЙСКОГО КРАЯ</w:t>
      </w:r>
    </w:p>
    <w:p w:rsidR="008D62CD" w:rsidRPr="00E35FFA" w:rsidRDefault="008D62CD" w:rsidP="008D62CD">
      <w:pPr>
        <w:ind w:firstLine="709"/>
        <w:jc w:val="center"/>
        <w:rPr>
          <w:b/>
        </w:rPr>
      </w:pPr>
    </w:p>
    <w:p w:rsidR="008D62CD" w:rsidRPr="00E35FFA" w:rsidRDefault="008D62CD" w:rsidP="008D62CD">
      <w:pPr>
        <w:ind w:firstLine="709"/>
        <w:jc w:val="center"/>
        <w:rPr>
          <w:b/>
        </w:rPr>
      </w:pPr>
      <w:r w:rsidRPr="00E35FFA">
        <w:rPr>
          <w:b/>
        </w:rPr>
        <w:t>П О С Т А Н О В Л Е Н И Е</w:t>
      </w:r>
    </w:p>
    <w:p w:rsidR="008D62CD" w:rsidRPr="00E35FFA" w:rsidRDefault="008D62CD" w:rsidP="008D62CD">
      <w:pPr>
        <w:ind w:firstLine="709"/>
        <w:jc w:val="center"/>
        <w:rPr>
          <w:b/>
        </w:rPr>
      </w:pPr>
    </w:p>
    <w:p w:rsidR="008D62CD" w:rsidRPr="00E35FFA" w:rsidRDefault="008D62CD" w:rsidP="008D62CD">
      <w:pPr>
        <w:ind w:firstLine="709"/>
        <w:jc w:val="center"/>
      </w:pPr>
    </w:p>
    <w:p w:rsidR="008D62CD" w:rsidRDefault="008D62CD" w:rsidP="008D62CD">
      <w:pPr>
        <w:ind w:firstLine="709"/>
      </w:pPr>
      <w:r w:rsidRPr="00E35FFA">
        <w:t xml:space="preserve"> 06.12.2024                                         </w:t>
      </w:r>
      <w:r>
        <w:t xml:space="preserve">                                              </w:t>
      </w:r>
      <w:r w:rsidRPr="00E35FFA">
        <w:t xml:space="preserve">      № 14</w:t>
      </w:r>
    </w:p>
    <w:p w:rsidR="008D62CD" w:rsidRPr="00E35FFA" w:rsidRDefault="008D62CD" w:rsidP="008D62CD">
      <w:pPr>
        <w:ind w:firstLine="709"/>
      </w:pPr>
    </w:p>
    <w:p w:rsidR="00CD32FC" w:rsidRPr="00E35FFA" w:rsidRDefault="008D62CD" w:rsidP="00CD32FC">
      <w:pPr>
        <w:ind w:firstLine="709"/>
        <w:sectPr w:rsidR="00CD32FC" w:rsidRPr="00E35FFA" w:rsidSect="00CD32FC">
          <w:footerReference w:type="default" r:id="rId7"/>
          <w:pgSz w:w="11906" w:h="16838"/>
          <w:pgMar w:top="1276" w:right="567" w:bottom="1134" w:left="1276" w:header="709" w:footer="709" w:gutter="0"/>
          <w:cols w:space="708"/>
          <w:docGrid w:linePitch="360"/>
        </w:sectPr>
      </w:pPr>
      <w:r>
        <w:t xml:space="preserve">                         </w:t>
      </w:r>
      <w:r w:rsidR="00CD32FC">
        <w:t xml:space="preserve">                     </w:t>
      </w:r>
    </w:p>
    <w:p w:rsidR="008D62CD" w:rsidRPr="00E35FFA" w:rsidRDefault="008D62CD" w:rsidP="008D62CD">
      <w:pPr>
        <w:ind w:firstLine="709"/>
        <w:rPr>
          <w:b/>
          <w:bCs/>
          <w:color w:val="000000" w:themeColor="text1"/>
        </w:rPr>
      </w:pPr>
    </w:p>
    <w:p w:rsidR="008D62CD" w:rsidRPr="00E35FFA" w:rsidRDefault="008D62CD" w:rsidP="008D62CD">
      <w:pPr>
        <w:ind w:firstLine="709"/>
        <w:rPr>
          <w:bCs/>
          <w:color w:val="000000" w:themeColor="text1"/>
          <w:shd w:val="clear" w:color="auto" w:fill="FFFFFF"/>
        </w:rPr>
      </w:pPr>
      <w:r w:rsidRPr="00E35FFA">
        <w:rPr>
          <w:bCs/>
          <w:color w:val="000000" w:themeColor="text1"/>
        </w:rPr>
        <w:t>Об утверждении П</w:t>
      </w:r>
      <w:r w:rsidRPr="00E35FFA">
        <w:rPr>
          <w:bCs/>
          <w:color w:val="000000" w:themeColor="text1"/>
          <w:shd w:val="clear" w:color="auto" w:fill="FFFFFF"/>
        </w:rPr>
        <w:t xml:space="preserve">рограммы Профилактики  рисков причинения вреда (ущерба)  охраняемым законом ценностям в области </w:t>
      </w:r>
      <w:r w:rsidRPr="00E35FFA">
        <w:rPr>
          <w:bCs/>
          <w:color w:val="000000" w:themeColor="text1"/>
        </w:rPr>
        <w:t>муниципального контроля</w:t>
      </w:r>
      <w:r w:rsidRPr="00E35FFA">
        <w:rPr>
          <w:bCs/>
          <w:color w:val="000000" w:themeColor="text1"/>
          <w:spacing w:val="-6"/>
        </w:rPr>
        <w:t xml:space="preserve"> </w:t>
      </w:r>
      <w:r w:rsidRPr="00E35FFA">
        <w:rPr>
          <w:bCs/>
          <w:color w:val="000000"/>
        </w:rPr>
        <w:t xml:space="preserve">в сфере благоустройства на территории </w:t>
      </w:r>
      <w:r w:rsidRPr="00E35FFA">
        <w:rPr>
          <w:color w:val="000000"/>
        </w:rPr>
        <w:t xml:space="preserve">муниципального образования </w:t>
      </w:r>
      <w:r w:rsidRPr="00E35FFA">
        <w:rPr>
          <w:color w:val="000000"/>
        </w:rPr>
        <w:tab/>
        <w:t>Совхозный сельсовет Алейского района Алтайского края</w:t>
      </w:r>
      <w:r w:rsidRPr="00E35FFA">
        <w:rPr>
          <w:bCs/>
          <w:color w:val="000000" w:themeColor="text1"/>
        </w:rPr>
        <w:t xml:space="preserve">  на 2025 год </w:t>
      </w:r>
    </w:p>
    <w:p w:rsidR="008D62CD" w:rsidRPr="00E35FFA" w:rsidRDefault="008D62CD" w:rsidP="008D62CD">
      <w:pPr>
        <w:ind w:firstLine="709"/>
        <w:rPr>
          <w:color w:val="000000" w:themeColor="text1"/>
        </w:rPr>
      </w:pPr>
    </w:p>
    <w:p w:rsidR="008D62CD" w:rsidRPr="00E35FFA" w:rsidRDefault="008D62CD" w:rsidP="008D62CD">
      <w:pPr>
        <w:ind w:firstLine="709"/>
        <w:rPr>
          <w:color w:val="000000" w:themeColor="text1"/>
        </w:rPr>
      </w:pPr>
      <w:r w:rsidRPr="00E35FFA">
        <w:rPr>
          <w:color w:val="000000" w:themeColor="text1"/>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E35FFA">
        <w:rPr>
          <w:color w:val="000000" w:themeColor="text1"/>
          <w:shd w:val="clear" w:color="auto" w:fill="FFFFFF"/>
        </w:rPr>
        <w:t xml:space="preserve"> постановлением Правительства Российской Федерации от 25.06.2021 № 990</w:t>
      </w:r>
      <w:r w:rsidRPr="00E35FFA">
        <w:rPr>
          <w:color w:val="000000" w:themeColor="text1"/>
        </w:rPr>
        <w:t xml:space="preserve"> </w:t>
      </w:r>
      <w:r w:rsidRPr="00E35FFA">
        <w:rPr>
          <w:color w:val="000000" w:themeColor="text1"/>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35FFA">
        <w:rPr>
          <w:color w:val="000000" w:themeColor="text1"/>
        </w:rPr>
        <w:t xml:space="preserve"> администрация </w:t>
      </w:r>
      <w:r w:rsidRPr="00E35FFA">
        <w:rPr>
          <w:color w:val="000000"/>
        </w:rPr>
        <w:t>Совхозного сельсовета Алейского района Алтайского края</w:t>
      </w:r>
    </w:p>
    <w:p w:rsidR="008D62CD" w:rsidRPr="00E35FFA" w:rsidRDefault="008D62CD" w:rsidP="008D62CD">
      <w:pPr>
        <w:spacing w:before="240"/>
        <w:ind w:firstLine="709"/>
        <w:rPr>
          <w:color w:val="000000" w:themeColor="text1"/>
        </w:rPr>
      </w:pPr>
      <w:r w:rsidRPr="00E35FFA">
        <w:rPr>
          <w:color w:val="000000" w:themeColor="text1"/>
        </w:rPr>
        <w:t>ПОСТАНОВЛЯЕТ:</w:t>
      </w:r>
    </w:p>
    <w:p w:rsidR="008D62CD" w:rsidRPr="00E35FFA" w:rsidRDefault="008D62CD" w:rsidP="008D62CD">
      <w:pPr>
        <w:ind w:firstLine="709"/>
      </w:pPr>
      <w:r w:rsidRPr="00E35FFA">
        <w:rPr>
          <w:color w:val="000000" w:themeColor="text1"/>
        </w:rPr>
        <w:t>1. Утвердить П</w:t>
      </w:r>
      <w:r w:rsidRPr="00E35FFA">
        <w:rPr>
          <w:color w:val="000000" w:themeColor="text1"/>
          <w:shd w:val="clear" w:color="auto" w:fill="FFFFFF"/>
        </w:rPr>
        <w:t>рограмму профилактики рисков причинения вреда (ущерба) охраняемым законом ценностям в области</w:t>
      </w:r>
      <w:r w:rsidRPr="00E35FFA">
        <w:rPr>
          <w:color w:val="000000" w:themeColor="text1"/>
        </w:rPr>
        <w:t xml:space="preserve"> муниципального контроля</w:t>
      </w:r>
      <w:r w:rsidRPr="00E35FFA">
        <w:rPr>
          <w:color w:val="000000" w:themeColor="text1"/>
          <w:spacing w:val="-6"/>
        </w:rPr>
        <w:t xml:space="preserve"> </w:t>
      </w:r>
      <w:r w:rsidRPr="00E35FFA">
        <w:rPr>
          <w:color w:val="000000"/>
        </w:rPr>
        <w:t>в сфере благоустройства на территории</w:t>
      </w:r>
      <w:r w:rsidRPr="00E35FFA">
        <w:rPr>
          <w:color w:val="000000" w:themeColor="text1"/>
        </w:rPr>
        <w:t xml:space="preserve"> муниципального образования Совхозный сельсовет Алейского района Алтайского края на 2025 год согласно приложению.</w:t>
      </w:r>
    </w:p>
    <w:p w:rsidR="008D62CD" w:rsidRPr="008D62CD" w:rsidRDefault="008D62CD" w:rsidP="008D62CD">
      <w:pPr>
        <w:pStyle w:val="21"/>
        <w:tabs>
          <w:tab w:val="left" w:pos="1200"/>
        </w:tabs>
        <w:rPr>
          <w:rFonts w:ascii="Arial" w:hAnsi="Arial" w:cs="Arial"/>
          <w:color w:val="000000" w:themeColor="text1"/>
          <w:lang w:val="ru-RU"/>
        </w:rPr>
      </w:pPr>
      <w:r w:rsidRPr="008D62CD">
        <w:rPr>
          <w:rFonts w:ascii="Arial" w:hAnsi="Arial" w:cs="Arial"/>
          <w:color w:val="000000" w:themeColor="text1"/>
          <w:lang w:val="ru-RU"/>
        </w:rPr>
        <w:t xml:space="preserve">2. Настоящее Постановление вступает в силу со дня его официального опубликования. </w:t>
      </w:r>
    </w:p>
    <w:p w:rsidR="008D62CD" w:rsidRPr="00E35FFA" w:rsidRDefault="008D62CD" w:rsidP="008D62CD">
      <w:pPr>
        <w:pStyle w:val="s1"/>
        <w:spacing w:before="0" w:beforeAutospacing="0" w:after="0" w:afterAutospacing="0"/>
        <w:ind w:firstLine="709"/>
        <w:jc w:val="both"/>
        <w:rPr>
          <w:rFonts w:ascii="Arial" w:hAnsi="Arial" w:cs="Arial"/>
          <w:color w:val="000000" w:themeColor="text1"/>
        </w:rPr>
      </w:pPr>
      <w:r w:rsidRPr="00E35FFA">
        <w:rPr>
          <w:rFonts w:ascii="Arial" w:hAnsi="Arial" w:cs="Arial"/>
          <w:color w:val="000000" w:themeColor="text1"/>
        </w:rPr>
        <w:t>3. Обнародовать настоящее постановление на информационном стенде Администрации сельсовета и в информационно-коммуникационной сети «Интернет».</w:t>
      </w:r>
    </w:p>
    <w:p w:rsidR="008D62CD" w:rsidRPr="00E35FFA" w:rsidRDefault="008D62CD" w:rsidP="008D62CD">
      <w:pPr>
        <w:tabs>
          <w:tab w:val="left" w:pos="1000"/>
          <w:tab w:val="left" w:pos="2552"/>
        </w:tabs>
        <w:ind w:firstLine="709"/>
        <w:rPr>
          <w:color w:val="000000" w:themeColor="text1"/>
        </w:rPr>
      </w:pPr>
    </w:p>
    <w:p w:rsidR="008D62CD" w:rsidRPr="00E35FFA" w:rsidRDefault="008D62CD" w:rsidP="008D62CD">
      <w:pPr>
        <w:tabs>
          <w:tab w:val="left" w:pos="1000"/>
          <w:tab w:val="left" w:pos="2552"/>
        </w:tabs>
        <w:ind w:firstLine="709"/>
        <w:rPr>
          <w:color w:val="000000" w:themeColor="text1"/>
        </w:rPr>
      </w:pPr>
    </w:p>
    <w:p w:rsidR="008D62CD" w:rsidRPr="00E35FFA" w:rsidRDefault="008D62CD" w:rsidP="008D62CD">
      <w:pPr>
        <w:ind w:firstLine="709"/>
        <w:rPr>
          <w:color w:val="000000"/>
        </w:rPr>
      </w:pPr>
      <w:r w:rsidRPr="00E35FFA">
        <w:rPr>
          <w:color w:val="000000" w:themeColor="text1"/>
        </w:rPr>
        <w:t xml:space="preserve">Глава </w:t>
      </w:r>
      <w:r>
        <w:rPr>
          <w:color w:val="000000"/>
        </w:rPr>
        <w:t xml:space="preserve">сельсовет                                                                 </w:t>
      </w:r>
      <w:r w:rsidRPr="00E35FFA">
        <w:rPr>
          <w:color w:val="000000"/>
        </w:rPr>
        <w:t xml:space="preserve"> Н.М.Межевцова</w:t>
      </w:r>
      <w:r w:rsidRPr="00E35FFA">
        <w:rPr>
          <w:color w:val="000000" w:themeColor="text1"/>
        </w:rPr>
        <w:br w:type="page"/>
      </w:r>
    </w:p>
    <w:p w:rsidR="008D62CD" w:rsidRPr="00E35FFA" w:rsidRDefault="008D62CD" w:rsidP="008D62CD">
      <w:pPr>
        <w:tabs>
          <w:tab w:val="num" w:pos="200"/>
        </w:tabs>
        <w:ind w:left="4536" w:firstLine="709"/>
        <w:jc w:val="center"/>
        <w:outlineLvl w:val="0"/>
        <w:rPr>
          <w:color w:val="000000" w:themeColor="text1"/>
        </w:rPr>
      </w:pPr>
      <w:r w:rsidRPr="00E35FFA">
        <w:rPr>
          <w:color w:val="000000" w:themeColor="text1"/>
        </w:rPr>
        <w:lastRenderedPageBreak/>
        <w:t>Приложение</w:t>
      </w:r>
    </w:p>
    <w:p w:rsidR="008D62CD" w:rsidRPr="00E35FFA" w:rsidRDefault="008D62CD" w:rsidP="008D62CD">
      <w:pPr>
        <w:ind w:left="4536" w:firstLine="709"/>
        <w:jc w:val="center"/>
        <w:rPr>
          <w:color w:val="000000" w:themeColor="text1"/>
        </w:rPr>
      </w:pPr>
      <w:r w:rsidRPr="00E35FFA">
        <w:rPr>
          <w:color w:val="000000" w:themeColor="text1"/>
        </w:rPr>
        <w:t xml:space="preserve">к постановлению Администрации </w:t>
      </w:r>
      <w:r w:rsidRPr="00E35FFA">
        <w:rPr>
          <w:color w:val="000000"/>
        </w:rPr>
        <w:t>муниципального образования Совхозный сельсовет Алейского района Алтайского края</w:t>
      </w:r>
    </w:p>
    <w:p w:rsidR="008D62CD" w:rsidRPr="00E35FFA" w:rsidRDefault="008D62CD" w:rsidP="008D62CD">
      <w:pPr>
        <w:tabs>
          <w:tab w:val="num" w:pos="200"/>
        </w:tabs>
        <w:ind w:left="4536" w:firstLine="709"/>
        <w:jc w:val="center"/>
        <w:outlineLvl w:val="0"/>
        <w:rPr>
          <w:color w:val="000000" w:themeColor="text1"/>
        </w:rPr>
      </w:pPr>
      <w:r w:rsidRPr="00E35FFA">
        <w:rPr>
          <w:color w:val="000000" w:themeColor="text1"/>
        </w:rPr>
        <w:t>от 06.12.2024 №14</w:t>
      </w:r>
    </w:p>
    <w:p w:rsidR="008D62CD" w:rsidRPr="00E35FFA" w:rsidRDefault="008D62CD" w:rsidP="008D62CD">
      <w:pPr>
        <w:shd w:val="clear" w:color="auto" w:fill="FFFFFF"/>
        <w:ind w:firstLine="709"/>
        <w:jc w:val="center"/>
        <w:rPr>
          <w:color w:val="000000" w:themeColor="text1"/>
        </w:rPr>
      </w:pPr>
    </w:p>
    <w:p w:rsidR="008D62CD" w:rsidRPr="00E35FFA" w:rsidRDefault="008D62CD" w:rsidP="008D62CD">
      <w:pPr>
        <w:shd w:val="clear" w:color="auto" w:fill="FFFFFF"/>
        <w:ind w:firstLine="709"/>
        <w:jc w:val="center"/>
        <w:rPr>
          <w:color w:val="000000" w:themeColor="text1"/>
        </w:rPr>
      </w:pPr>
    </w:p>
    <w:p w:rsidR="008D62CD" w:rsidRPr="00E35FFA" w:rsidRDefault="008D62CD" w:rsidP="008D62CD">
      <w:pPr>
        <w:ind w:firstLine="709"/>
        <w:jc w:val="center"/>
        <w:rPr>
          <w:b/>
          <w:bCs/>
          <w:color w:val="000000" w:themeColor="text1"/>
        </w:rPr>
      </w:pPr>
      <w:r w:rsidRPr="00E35FFA">
        <w:rPr>
          <w:b/>
          <w:bCs/>
          <w:color w:val="000000" w:themeColor="text1"/>
        </w:rPr>
        <w:t>П</w:t>
      </w:r>
      <w:r w:rsidRPr="00E35FFA">
        <w:rPr>
          <w:b/>
          <w:bCs/>
          <w:color w:val="000000" w:themeColor="text1"/>
          <w:shd w:val="clear" w:color="auto" w:fill="FFFFFF"/>
        </w:rPr>
        <w:t>рограмма профилактики рисков причинения вреда (ущерба) охраняемым законом ценностям в области</w:t>
      </w:r>
      <w:r w:rsidRPr="00E35FFA">
        <w:rPr>
          <w:b/>
          <w:bCs/>
          <w:color w:val="000000" w:themeColor="text1"/>
        </w:rPr>
        <w:t xml:space="preserve"> муниципального контроля</w:t>
      </w:r>
      <w:r w:rsidRPr="00E35FFA">
        <w:rPr>
          <w:b/>
          <w:bCs/>
          <w:color w:val="000000" w:themeColor="text1"/>
          <w:spacing w:val="-6"/>
        </w:rPr>
        <w:t xml:space="preserve"> </w:t>
      </w:r>
      <w:r w:rsidRPr="00E35FFA">
        <w:rPr>
          <w:b/>
          <w:bCs/>
          <w:color w:val="000000"/>
        </w:rPr>
        <w:t xml:space="preserve">в сфере благоустройства на территории </w:t>
      </w:r>
      <w:r w:rsidRPr="00E35FFA">
        <w:rPr>
          <w:b/>
          <w:color w:val="000000"/>
        </w:rPr>
        <w:t>муниципального образования Совхозный сельсовет Алейского района Алтайского края</w:t>
      </w:r>
      <w:r w:rsidRPr="00E35FFA">
        <w:rPr>
          <w:color w:val="000000"/>
        </w:rPr>
        <w:t xml:space="preserve"> </w:t>
      </w:r>
      <w:r w:rsidRPr="00E35FFA">
        <w:rPr>
          <w:b/>
          <w:bCs/>
          <w:color w:val="000000" w:themeColor="text1"/>
        </w:rPr>
        <w:t xml:space="preserve">на 2025 год </w:t>
      </w:r>
    </w:p>
    <w:p w:rsidR="008D62CD" w:rsidRPr="00E35FFA" w:rsidRDefault="008D62CD" w:rsidP="008D62CD">
      <w:pPr>
        <w:ind w:firstLine="709"/>
        <w:jc w:val="center"/>
        <w:rPr>
          <w:color w:val="000000" w:themeColor="text1"/>
        </w:rPr>
      </w:pPr>
      <w:r w:rsidRPr="00E35FFA">
        <w:rPr>
          <w:color w:val="000000" w:themeColor="text1"/>
        </w:rPr>
        <w:t>(далее также – программа профилактики)</w:t>
      </w:r>
    </w:p>
    <w:p w:rsidR="008D62CD" w:rsidRPr="00E35FFA" w:rsidRDefault="008D62CD" w:rsidP="008D62CD">
      <w:pPr>
        <w:shd w:val="clear" w:color="auto" w:fill="FFFFFF"/>
        <w:ind w:firstLine="709"/>
        <w:rPr>
          <w:color w:val="000000" w:themeColor="text1"/>
        </w:rPr>
      </w:pPr>
    </w:p>
    <w:p w:rsidR="008D62CD" w:rsidRPr="00E35FFA" w:rsidRDefault="008D62CD" w:rsidP="008D62CD">
      <w:pPr>
        <w:shd w:val="clear" w:color="auto" w:fill="FFFFFF"/>
        <w:ind w:firstLine="709"/>
        <w:jc w:val="center"/>
        <w:rPr>
          <w:color w:val="000000" w:themeColor="text1"/>
        </w:rPr>
      </w:pPr>
      <w:r w:rsidRPr="00E35FFA">
        <w:rPr>
          <w:color w:val="000000" w:themeColor="text1"/>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8D62CD" w:rsidRPr="00E35FFA" w:rsidRDefault="008D62CD" w:rsidP="008D62CD">
      <w:pPr>
        <w:shd w:val="clear" w:color="auto" w:fill="FFFFFF"/>
        <w:ind w:firstLine="709"/>
        <w:jc w:val="center"/>
        <w:rPr>
          <w:b/>
          <w:bCs/>
          <w:color w:val="000000" w:themeColor="text1"/>
        </w:rPr>
      </w:pPr>
    </w:p>
    <w:p w:rsidR="008D62CD" w:rsidRPr="00E35FFA" w:rsidRDefault="008D62CD" w:rsidP="008D62CD">
      <w:pPr>
        <w:shd w:val="clear" w:color="auto" w:fill="FFFFFF"/>
        <w:ind w:firstLine="709"/>
        <w:rPr>
          <w:color w:val="000000" w:themeColor="text1"/>
        </w:rPr>
      </w:pPr>
      <w:r w:rsidRPr="00E35FFA">
        <w:rPr>
          <w:color w:val="000000" w:themeColor="text1"/>
        </w:rPr>
        <w:t xml:space="preserve">1.1. Анализ текущего состояния осуществления вида контроля. </w:t>
      </w:r>
    </w:p>
    <w:p w:rsidR="008D62CD" w:rsidRPr="00E35FFA" w:rsidRDefault="008D62CD" w:rsidP="008D62CD">
      <w:pPr>
        <w:shd w:val="clear" w:color="auto" w:fill="FFFFFF"/>
        <w:ind w:firstLine="709"/>
        <w:rPr>
          <w:color w:val="000000" w:themeColor="text1"/>
        </w:rPr>
      </w:pPr>
      <w:r w:rsidRPr="00E35FFA">
        <w:rPr>
          <w:color w:val="000000"/>
        </w:rPr>
        <w:t xml:space="preserve">С принятием </w:t>
      </w:r>
      <w:r w:rsidRPr="00E35FFA">
        <w:rPr>
          <w:color w:val="000000" w:themeColor="text1"/>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E35FFA">
        <w:rPr>
          <w:color w:val="000000" w:themeColor="text1"/>
        </w:rPr>
        <w:t>муниципального контроля</w:t>
      </w:r>
      <w:r w:rsidRPr="00E35FFA">
        <w:rPr>
          <w:color w:val="000000" w:themeColor="text1"/>
          <w:spacing w:val="-6"/>
        </w:rPr>
        <w:t xml:space="preserve"> </w:t>
      </w:r>
      <w:r w:rsidRPr="00E35FFA">
        <w:rPr>
          <w:color w:val="000000"/>
        </w:rPr>
        <w:t xml:space="preserve">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E35FFA">
        <w:rPr>
          <w:color w:val="000000"/>
          <w:shd w:val="clear" w:color="auto" w:fill="FFFFFF"/>
        </w:rPr>
        <w:t xml:space="preserve">Правил благоустройства территории </w:t>
      </w:r>
      <w:r w:rsidRPr="00E35FFA">
        <w:rPr>
          <w:color w:val="000000"/>
        </w:rPr>
        <w:t>муниципального образования Совхозный  сельсовет Алейского района Алтайского края</w:t>
      </w:r>
      <w:r w:rsidRPr="00E35FFA">
        <w:rPr>
          <w:i/>
          <w:iCs/>
          <w:color w:val="000000"/>
        </w:rPr>
        <w:t xml:space="preserve"> </w:t>
      </w:r>
      <w:r w:rsidRPr="00E35FFA">
        <w:rPr>
          <w:color w:val="000000"/>
        </w:rPr>
        <w:t>(далее – Правила благоустройства)</w:t>
      </w:r>
      <w:r w:rsidRPr="00E35FFA">
        <w:rPr>
          <w:color w:val="000000"/>
          <w:shd w:val="clear" w:color="auto" w:fill="FFFFFF"/>
        </w:rPr>
        <w:t xml:space="preserve">, требований к обеспечению доступности для инвалидов объектов социальной, инженерной и </w:t>
      </w:r>
      <w:r w:rsidRPr="00E35FFA">
        <w:rPr>
          <w:color w:val="000000" w:themeColor="text1"/>
          <w:shd w:val="clear" w:color="auto" w:fill="FFFFFF"/>
        </w:rPr>
        <w:t>транспортной инфраструктур и предоставляемых услуг (далее также – обязательные требования)</w:t>
      </w:r>
      <w:r w:rsidRPr="00E35FFA">
        <w:rPr>
          <w:color w:val="000000" w:themeColor="text1"/>
        </w:rPr>
        <w:t>.</w:t>
      </w:r>
    </w:p>
    <w:p w:rsidR="008D62CD" w:rsidRPr="00E35FFA" w:rsidRDefault="008D62CD" w:rsidP="008D62CD">
      <w:pPr>
        <w:ind w:firstLine="709"/>
        <w:rPr>
          <w:color w:val="000000" w:themeColor="text1"/>
        </w:rPr>
      </w:pPr>
      <w:r w:rsidRPr="00E35FFA">
        <w:rPr>
          <w:color w:val="000000" w:themeColor="text1"/>
        </w:rPr>
        <w:t xml:space="preserve">До принятия Федерального закона № 170-ФЗ контроль в сфере благоустройства не осуществлялся на системной основе в соответствии с </w:t>
      </w:r>
      <w:r w:rsidRPr="00E35FFA">
        <w:rPr>
          <w:color w:val="000000" w:themeColor="text1"/>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w:t>
      </w:r>
      <w:r w:rsidRPr="00E35FFA">
        <w:rPr>
          <w:color w:val="000000" w:themeColor="text1"/>
        </w:rPr>
        <w:t xml:space="preserve"> Правила благоустройства</w:t>
      </w:r>
      <w:r w:rsidRPr="00E35FFA">
        <w:rPr>
          <w:rStyle w:val="afd"/>
          <w:color w:val="000000" w:themeColor="text1"/>
        </w:rPr>
        <w:t xml:space="preserve"> </w:t>
      </w:r>
      <w:r w:rsidRPr="00E35FFA">
        <w:rPr>
          <w:color w:val="000000" w:themeColor="text1"/>
        </w:rPr>
        <w:t>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Алтайского края</w:t>
      </w:r>
      <w:r w:rsidRPr="00E35FFA">
        <w:rPr>
          <w:color w:val="000000" w:themeColor="text1"/>
          <w:shd w:val="clear" w:color="auto" w:fill="FFFFFF"/>
        </w:rPr>
        <w:t xml:space="preserve"> от 10.07.2002 № 46-ЗС «Об административной ответственности за совершение правонарушений  на территории Алтайского края»</w:t>
      </w:r>
      <w:r w:rsidRPr="00E35FFA">
        <w:rPr>
          <w:color w:val="000000" w:themeColor="text1"/>
        </w:rPr>
        <w:t xml:space="preserve">. </w:t>
      </w:r>
    </w:p>
    <w:p w:rsidR="008D62CD" w:rsidRPr="00E35FFA" w:rsidRDefault="008D62CD" w:rsidP="008D62CD">
      <w:pPr>
        <w:ind w:firstLine="709"/>
        <w:rPr>
          <w:color w:val="000000" w:themeColor="text1"/>
        </w:rPr>
      </w:pPr>
      <w:r w:rsidRPr="00E35FFA">
        <w:rPr>
          <w:color w:val="000000" w:themeColor="text1"/>
        </w:rPr>
        <w:t>В ряде случаев лица, виновные в нарушении Правил благоустройства, были привлечены к административной ответственности.</w:t>
      </w:r>
    </w:p>
    <w:p w:rsidR="008D62CD" w:rsidRPr="00E35FFA" w:rsidRDefault="008D62CD" w:rsidP="008D62CD">
      <w:pPr>
        <w:shd w:val="clear" w:color="auto" w:fill="FFFFFF"/>
        <w:ind w:firstLine="709"/>
        <w:rPr>
          <w:color w:val="000000" w:themeColor="text1"/>
        </w:rPr>
      </w:pPr>
      <w:r w:rsidRPr="00E35FFA">
        <w:rPr>
          <w:color w:val="000000" w:themeColor="text1"/>
        </w:rPr>
        <w:t>1.2. Описание текущего развития профилактической деятельности контрольного органа.</w:t>
      </w:r>
    </w:p>
    <w:p w:rsidR="008D62CD" w:rsidRPr="00E35FFA" w:rsidRDefault="008D62CD" w:rsidP="008D62CD">
      <w:pPr>
        <w:shd w:val="clear" w:color="auto" w:fill="FFFFFF"/>
        <w:ind w:firstLine="709"/>
        <w:rPr>
          <w:color w:val="000000" w:themeColor="text1"/>
          <w:highlight w:val="yellow"/>
        </w:rPr>
      </w:pPr>
      <w:r w:rsidRPr="00E35FFA">
        <w:rPr>
          <w:color w:val="000000" w:themeColor="text1"/>
        </w:rPr>
        <w:t xml:space="preserve">Профилактическая деятельность в соответствии с </w:t>
      </w:r>
      <w:r w:rsidRPr="00E35FFA">
        <w:rPr>
          <w:color w:val="000000" w:themeColor="text1"/>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35FFA">
        <w:rPr>
          <w:color w:val="000000"/>
        </w:rPr>
        <w:t xml:space="preserve">администрацией муниципального образования Совхозный сельсовет Алейского района Алтайского края (далее также – администрация или контрольный орган) </w:t>
      </w:r>
      <w:r w:rsidRPr="00E35FFA">
        <w:rPr>
          <w:color w:val="000000" w:themeColor="text1"/>
        </w:rPr>
        <w:t>на системной основе</w:t>
      </w:r>
      <w:r w:rsidRPr="00E35FFA">
        <w:rPr>
          <w:color w:val="000000" w:themeColor="text1"/>
          <w:shd w:val="clear" w:color="auto" w:fill="FFFFFF"/>
        </w:rPr>
        <w:t xml:space="preserve"> не осуществлялась</w:t>
      </w:r>
      <w:r w:rsidRPr="00E35FFA">
        <w:rPr>
          <w:color w:val="000000" w:themeColor="text1"/>
        </w:rPr>
        <w:t>.</w:t>
      </w:r>
    </w:p>
    <w:p w:rsidR="008D62CD" w:rsidRPr="00E35FFA" w:rsidRDefault="008D62CD" w:rsidP="008D62CD">
      <w:pPr>
        <w:shd w:val="clear" w:color="auto" w:fill="FFFFFF"/>
        <w:ind w:firstLine="709"/>
        <w:rPr>
          <w:color w:val="000000" w:themeColor="text1"/>
        </w:rPr>
      </w:pPr>
      <w:r w:rsidRPr="00E35FFA">
        <w:rPr>
          <w:color w:val="000000" w:themeColor="text1"/>
        </w:rPr>
        <w:t>1.3. К проблемам, на решение которых направлена программа профилактики, относятся случаи:</w:t>
      </w:r>
    </w:p>
    <w:p w:rsidR="008D62CD" w:rsidRPr="00E35FFA" w:rsidRDefault="008D62CD" w:rsidP="008D62CD">
      <w:pPr>
        <w:pStyle w:val="ConsPlusNormal"/>
        <w:ind w:firstLine="709"/>
        <w:jc w:val="both"/>
        <w:rPr>
          <w:color w:val="000000"/>
          <w:sz w:val="24"/>
          <w:szCs w:val="24"/>
        </w:rPr>
      </w:pPr>
      <w:r w:rsidRPr="00E35FFA">
        <w:rPr>
          <w:color w:val="000000"/>
          <w:sz w:val="24"/>
          <w:szCs w:val="24"/>
        </w:rPr>
        <w:t>1) ненадлежащего содержания прилегающих территорий;</w:t>
      </w:r>
    </w:p>
    <w:p w:rsidR="008D62CD" w:rsidRPr="00E35FFA" w:rsidRDefault="008D62CD" w:rsidP="008D62CD">
      <w:pPr>
        <w:pStyle w:val="ConsPlusNormal"/>
        <w:ind w:firstLine="709"/>
        <w:jc w:val="both"/>
        <w:rPr>
          <w:color w:val="000000"/>
          <w:sz w:val="24"/>
          <w:szCs w:val="24"/>
        </w:rPr>
      </w:pPr>
      <w:r w:rsidRPr="00E35FFA">
        <w:rPr>
          <w:color w:val="000000"/>
          <w:sz w:val="24"/>
          <w:szCs w:val="24"/>
        </w:rPr>
        <w:lastRenderedPageBreak/>
        <w:t xml:space="preserve">2) несвоевременной очистки кровель зданий, сооружений от снега, наледи и сосулек; </w:t>
      </w:r>
    </w:p>
    <w:p w:rsidR="008D62CD" w:rsidRPr="008D62CD" w:rsidRDefault="008D62CD" w:rsidP="008D62CD">
      <w:pPr>
        <w:pStyle w:val="21"/>
        <w:tabs>
          <w:tab w:val="left" w:pos="1200"/>
        </w:tabs>
        <w:rPr>
          <w:rFonts w:ascii="Arial" w:hAnsi="Arial" w:cs="Arial"/>
          <w:color w:val="000000"/>
          <w:lang w:val="ru-RU"/>
        </w:rPr>
      </w:pPr>
      <w:r w:rsidRPr="008D62CD">
        <w:rPr>
          <w:rFonts w:ascii="Arial" w:hAnsi="Arial" w:cs="Arial"/>
          <w:color w:val="000000"/>
          <w:lang w:val="ru-RU"/>
        </w:rPr>
        <w:t>3) не устранения произрастающих на принадлежащих контролируемым лицам земельных участках и прилегающих территориях</w:t>
      </w:r>
      <w:r w:rsidRPr="008D62CD">
        <w:rPr>
          <w:rFonts w:ascii="Arial" w:eastAsia="Calibri" w:hAnsi="Arial" w:cs="Arial"/>
          <w:bCs/>
          <w:color w:val="000000"/>
          <w:lang w:val="ru-RU"/>
        </w:rPr>
        <w:t xml:space="preserve"> карантинных, ядовитых и сорных растений</w:t>
      </w:r>
      <w:r w:rsidRPr="008D62CD">
        <w:rPr>
          <w:rFonts w:ascii="Arial" w:hAnsi="Arial" w:cs="Arial"/>
          <w:color w:val="000000"/>
          <w:lang w:val="ru-RU"/>
        </w:rPr>
        <w:t>;</w:t>
      </w:r>
    </w:p>
    <w:p w:rsidR="008D62CD" w:rsidRPr="008D62CD" w:rsidRDefault="008D62CD" w:rsidP="008D62CD">
      <w:pPr>
        <w:pStyle w:val="21"/>
        <w:tabs>
          <w:tab w:val="left" w:pos="1200"/>
        </w:tabs>
        <w:rPr>
          <w:rFonts w:ascii="Arial" w:hAnsi="Arial" w:cs="Arial"/>
          <w:color w:val="000000"/>
          <w:lang w:val="ru-RU"/>
        </w:rPr>
      </w:pPr>
      <w:r w:rsidRPr="008D62CD">
        <w:rPr>
          <w:rFonts w:ascii="Arial" w:hAnsi="Arial" w:cs="Arial"/>
          <w:color w:val="000000"/>
          <w:lang w:val="ru-RU"/>
        </w:rPr>
        <w:t>4) складирования твердых коммунальных отходов вне выделенных для такого складирования мест;</w:t>
      </w:r>
    </w:p>
    <w:p w:rsidR="008D62CD" w:rsidRPr="008D62CD" w:rsidRDefault="008D62CD" w:rsidP="008D62CD">
      <w:pPr>
        <w:pStyle w:val="21"/>
        <w:tabs>
          <w:tab w:val="left" w:pos="1200"/>
        </w:tabs>
        <w:rPr>
          <w:rFonts w:ascii="Arial" w:hAnsi="Arial" w:cs="Arial"/>
          <w:color w:val="000000"/>
          <w:lang w:val="ru-RU"/>
        </w:rPr>
      </w:pPr>
      <w:r w:rsidRPr="008D62CD">
        <w:rPr>
          <w:rFonts w:ascii="Arial" w:hAnsi="Arial" w:cs="Arial"/>
          <w:color w:val="000000"/>
          <w:lang w:val="ru-RU"/>
        </w:rPr>
        <w:t xml:space="preserve">5) </w:t>
      </w:r>
      <w:r w:rsidRPr="008D62CD">
        <w:rPr>
          <w:rFonts w:ascii="Arial" w:hAnsi="Arial" w:cs="Arial"/>
          <w:bCs/>
          <w:color w:val="000000"/>
          <w:lang w:val="ru-RU"/>
        </w:rPr>
        <w:t>выгула животных</w:t>
      </w:r>
      <w:r w:rsidRPr="008D62CD">
        <w:rPr>
          <w:rFonts w:ascii="Arial" w:hAnsi="Arial" w:cs="Arial"/>
          <w:color w:val="000000"/>
          <w:lang w:val="ru-RU"/>
        </w:rPr>
        <w:t xml:space="preserve"> и </w:t>
      </w:r>
      <w:r w:rsidRPr="008D62CD">
        <w:rPr>
          <w:rFonts w:ascii="Arial" w:hAnsi="Arial" w:cs="Arial"/>
          <w:lang w:val="ru-RU"/>
        </w:rPr>
        <w:t>выпаса сельскохозяйственных животных и птиц на территориях общего пользования.</w:t>
      </w:r>
    </w:p>
    <w:p w:rsidR="008D62CD" w:rsidRPr="00E35FFA" w:rsidRDefault="008D62CD" w:rsidP="008D62CD">
      <w:pPr>
        <w:pStyle w:val="ConsPlusNormal"/>
        <w:ind w:firstLine="709"/>
        <w:jc w:val="both"/>
        <w:rPr>
          <w:color w:val="000000"/>
          <w:sz w:val="24"/>
          <w:szCs w:val="24"/>
        </w:rPr>
      </w:pPr>
      <w:r w:rsidRPr="00E35FFA">
        <w:rPr>
          <w:color w:val="000000"/>
          <w:sz w:val="24"/>
          <w:szCs w:val="24"/>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8D62CD" w:rsidRPr="00E35FFA" w:rsidRDefault="008D62CD" w:rsidP="008D62CD">
      <w:pPr>
        <w:pStyle w:val="ConsPlusNormal"/>
        <w:ind w:firstLine="709"/>
        <w:jc w:val="both"/>
        <w:rPr>
          <w:color w:val="000000"/>
          <w:sz w:val="24"/>
          <w:szCs w:val="24"/>
        </w:rPr>
      </w:pPr>
      <w:r w:rsidRPr="00E35FFA">
        <w:rPr>
          <w:color w:val="000000"/>
          <w:sz w:val="24"/>
          <w:szCs w:val="24"/>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8D62CD" w:rsidRPr="00E35FFA" w:rsidRDefault="008D62CD" w:rsidP="008D62CD">
      <w:pPr>
        <w:pStyle w:val="ConsPlusNormal"/>
        <w:ind w:firstLine="709"/>
        <w:jc w:val="both"/>
        <w:rPr>
          <w:bCs/>
          <w:iCs/>
          <w:sz w:val="24"/>
          <w:szCs w:val="24"/>
        </w:rPr>
      </w:pPr>
      <w:r w:rsidRPr="00E35FFA">
        <w:rPr>
          <w:bCs/>
          <w:iCs/>
          <w:sz w:val="24"/>
          <w:szCs w:val="24"/>
        </w:rPr>
        <w:t>Мероприятия программы профилактики</w:t>
      </w:r>
      <w:r w:rsidRPr="00E35FFA">
        <w:rPr>
          <w:iCs/>
          <w:color w:val="000000"/>
          <w:sz w:val="24"/>
          <w:szCs w:val="24"/>
        </w:rPr>
        <w:t xml:space="preserve"> будут способствовать </w:t>
      </w:r>
      <w:r w:rsidRPr="00E35FFA">
        <w:rPr>
          <w:bCs/>
          <w:iCs/>
          <w:sz w:val="24"/>
          <w:szCs w:val="24"/>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8D62CD" w:rsidRPr="00E35FFA" w:rsidRDefault="008D62CD" w:rsidP="008D62CD">
      <w:pPr>
        <w:pStyle w:val="s1"/>
        <w:shd w:val="clear" w:color="auto" w:fill="FFFFFF"/>
        <w:ind w:firstLine="709"/>
        <w:jc w:val="center"/>
        <w:rPr>
          <w:rFonts w:ascii="Arial" w:hAnsi="Arial" w:cs="Arial"/>
          <w:color w:val="000000" w:themeColor="text1"/>
        </w:rPr>
      </w:pPr>
      <w:r w:rsidRPr="00E35FFA">
        <w:rPr>
          <w:rFonts w:ascii="Arial" w:hAnsi="Arial" w:cs="Arial"/>
          <w:color w:val="000000" w:themeColor="text1"/>
        </w:rPr>
        <w:t>2. Цели и задачи реализации программы профилактики</w:t>
      </w:r>
    </w:p>
    <w:p w:rsidR="008D62CD" w:rsidRPr="00E35FFA" w:rsidRDefault="008D62CD" w:rsidP="008D62CD">
      <w:pPr>
        <w:pStyle w:val="s1"/>
        <w:shd w:val="clear" w:color="auto" w:fill="FFFFFF"/>
        <w:spacing w:before="0" w:beforeAutospacing="0" w:after="0" w:afterAutospacing="0"/>
        <w:ind w:firstLine="709"/>
        <w:jc w:val="both"/>
        <w:rPr>
          <w:rFonts w:ascii="Arial" w:hAnsi="Arial" w:cs="Arial"/>
          <w:color w:val="000000" w:themeColor="text1"/>
        </w:rPr>
      </w:pPr>
      <w:r w:rsidRPr="00E35FFA">
        <w:rPr>
          <w:rFonts w:ascii="Arial" w:hAnsi="Arial" w:cs="Arial"/>
          <w:color w:val="000000" w:themeColor="text1"/>
        </w:rPr>
        <w:t>2.1. Целями профилактики рисков причинения вреда (ущерба) охраняемым законом ценностям являются:</w:t>
      </w:r>
    </w:p>
    <w:p w:rsidR="008D62CD" w:rsidRPr="00E35FFA" w:rsidRDefault="008D62CD" w:rsidP="008D62CD">
      <w:pPr>
        <w:pStyle w:val="s1"/>
        <w:shd w:val="clear" w:color="auto" w:fill="FFFFFF"/>
        <w:spacing w:before="0" w:beforeAutospacing="0" w:after="0" w:afterAutospacing="0"/>
        <w:ind w:firstLine="709"/>
        <w:jc w:val="both"/>
        <w:rPr>
          <w:rFonts w:ascii="Arial" w:hAnsi="Arial" w:cs="Arial"/>
          <w:color w:val="000000" w:themeColor="text1"/>
        </w:rPr>
      </w:pPr>
      <w:r w:rsidRPr="00E35FFA">
        <w:rPr>
          <w:rFonts w:ascii="Arial" w:hAnsi="Arial" w:cs="Arial"/>
          <w:color w:val="000000" w:themeColor="text1"/>
        </w:rPr>
        <w:t>1) стимулирование добросовестного соблюдения обязательных требований всеми контролируемыми лицами;</w:t>
      </w:r>
    </w:p>
    <w:p w:rsidR="008D62CD" w:rsidRPr="00E35FFA" w:rsidRDefault="008D62CD" w:rsidP="008D62CD">
      <w:pPr>
        <w:pStyle w:val="s1"/>
        <w:shd w:val="clear" w:color="auto" w:fill="FFFFFF"/>
        <w:spacing w:before="0" w:beforeAutospacing="0" w:after="0" w:afterAutospacing="0"/>
        <w:ind w:firstLine="709"/>
        <w:jc w:val="both"/>
        <w:rPr>
          <w:rFonts w:ascii="Arial" w:hAnsi="Arial" w:cs="Arial"/>
          <w:color w:val="000000" w:themeColor="text1"/>
        </w:rPr>
      </w:pPr>
      <w:r w:rsidRPr="00E35FFA">
        <w:rPr>
          <w:rFonts w:ascii="Arial" w:hAnsi="Arial" w:cs="Arial"/>
          <w:color w:val="000000" w:themeColor="text1"/>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D62CD" w:rsidRPr="00E35FFA" w:rsidRDefault="008D62CD" w:rsidP="008D62CD">
      <w:pPr>
        <w:pStyle w:val="s1"/>
        <w:shd w:val="clear" w:color="auto" w:fill="FFFFFF"/>
        <w:spacing w:before="0" w:beforeAutospacing="0" w:after="0" w:afterAutospacing="0"/>
        <w:ind w:firstLine="709"/>
        <w:jc w:val="both"/>
        <w:rPr>
          <w:rFonts w:ascii="Arial" w:hAnsi="Arial" w:cs="Arial"/>
          <w:color w:val="000000" w:themeColor="text1"/>
        </w:rPr>
      </w:pPr>
      <w:r w:rsidRPr="00E35FFA">
        <w:rPr>
          <w:rFonts w:ascii="Arial" w:hAnsi="Arial" w:cs="Arial"/>
          <w:color w:val="000000" w:themeColor="text1"/>
        </w:rPr>
        <w:t>3) создание условий для доведения обязательных требований до контролируемых лиц, повышение информированности о способах их соблюдения.</w:t>
      </w:r>
    </w:p>
    <w:p w:rsidR="008D62CD" w:rsidRPr="00E35FFA" w:rsidRDefault="008D62CD" w:rsidP="008D62CD">
      <w:pPr>
        <w:shd w:val="clear" w:color="auto" w:fill="FFFFFF"/>
        <w:ind w:firstLine="709"/>
        <w:rPr>
          <w:color w:val="000000" w:themeColor="text1"/>
        </w:rPr>
      </w:pPr>
      <w:r w:rsidRPr="00E35FFA">
        <w:rPr>
          <w:color w:val="000000" w:themeColor="text1"/>
        </w:rPr>
        <w:t>2.2. Для достижения целей профилактики рисков причинения вреда (ущерба) охраняемым законом ценностям выполняются следующие задачи:</w:t>
      </w:r>
    </w:p>
    <w:p w:rsidR="008D62CD" w:rsidRPr="00E35FFA" w:rsidRDefault="008D62CD" w:rsidP="008D62CD">
      <w:pPr>
        <w:shd w:val="clear" w:color="auto" w:fill="FFFFFF"/>
        <w:ind w:firstLine="709"/>
      </w:pPr>
      <w:r w:rsidRPr="00E35FFA">
        <w:rPr>
          <w:color w:val="000000" w:themeColor="text1"/>
        </w:rPr>
        <w:t>1) анализ выявленных в результате проведения муниципального контроля</w:t>
      </w:r>
      <w:r w:rsidRPr="00E35FFA">
        <w:rPr>
          <w:color w:val="000000" w:themeColor="text1"/>
          <w:spacing w:val="-6"/>
        </w:rPr>
        <w:t xml:space="preserve"> </w:t>
      </w:r>
      <w:r w:rsidRPr="00E35FFA">
        <w:rPr>
          <w:color w:val="000000"/>
        </w:rPr>
        <w:t>в сфере благоустройства</w:t>
      </w:r>
      <w:r w:rsidRPr="00E35FFA">
        <w:rPr>
          <w:color w:val="000000" w:themeColor="text1"/>
        </w:rPr>
        <w:t xml:space="preserve"> нарушений обязательных требований</w:t>
      </w:r>
      <w:r w:rsidRPr="00E35FFA">
        <w:t>;</w:t>
      </w:r>
    </w:p>
    <w:p w:rsidR="008D62CD" w:rsidRPr="00E35FFA" w:rsidRDefault="008D62CD" w:rsidP="008D62CD">
      <w:pPr>
        <w:shd w:val="clear" w:color="auto" w:fill="FFFFFF"/>
        <w:ind w:firstLine="709"/>
      </w:pPr>
      <w:r w:rsidRPr="00E35FFA">
        <w:lastRenderedPageBreak/>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8D62CD" w:rsidRPr="00E35FFA" w:rsidRDefault="008D62CD" w:rsidP="008D62CD">
      <w:pPr>
        <w:shd w:val="clear" w:color="auto" w:fill="FFFFFF"/>
        <w:ind w:firstLine="709"/>
      </w:pPr>
      <w:r w:rsidRPr="00E35FFA">
        <w:t>3) организация и проведение профилактических мероприятий с учетом состояния подконтрольной среды</w:t>
      </w:r>
      <w:r w:rsidRPr="00E35FFA">
        <w:rPr>
          <w:color w:val="000000" w:themeColor="text1"/>
        </w:rPr>
        <w:t xml:space="preserve"> и анализа выявленных в результате проведения муниципального контроля</w:t>
      </w:r>
      <w:r w:rsidRPr="00E35FFA">
        <w:rPr>
          <w:color w:val="000000" w:themeColor="text1"/>
          <w:spacing w:val="-6"/>
        </w:rPr>
        <w:t xml:space="preserve"> </w:t>
      </w:r>
      <w:r w:rsidRPr="00E35FFA">
        <w:rPr>
          <w:color w:val="000000"/>
        </w:rPr>
        <w:t xml:space="preserve">в сфере благоустройства </w:t>
      </w:r>
      <w:r w:rsidRPr="00E35FFA">
        <w:rPr>
          <w:color w:val="000000" w:themeColor="text1"/>
        </w:rPr>
        <w:t>нарушений обязательных требований</w:t>
      </w:r>
      <w:r w:rsidRPr="00E35FFA">
        <w:t>.</w:t>
      </w:r>
    </w:p>
    <w:p w:rsidR="008D62CD" w:rsidRPr="00E35FFA" w:rsidRDefault="008D62CD" w:rsidP="008D62CD">
      <w:pPr>
        <w:pStyle w:val="s1"/>
        <w:shd w:val="clear" w:color="auto" w:fill="FFFFFF"/>
        <w:spacing w:before="0" w:beforeAutospacing="0" w:after="0" w:afterAutospacing="0"/>
        <w:ind w:firstLine="709"/>
        <w:jc w:val="both"/>
        <w:rPr>
          <w:rFonts w:ascii="Arial" w:hAnsi="Arial" w:cs="Arial"/>
          <w:color w:val="000000" w:themeColor="text1"/>
        </w:rPr>
      </w:pPr>
    </w:p>
    <w:p w:rsidR="008D62CD" w:rsidRPr="00E35FFA" w:rsidRDefault="008D62CD" w:rsidP="008D62CD">
      <w:pPr>
        <w:pStyle w:val="s1"/>
        <w:shd w:val="clear" w:color="auto" w:fill="FFFFFF"/>
        <w:spacing w:before="0" w:beforeAutospacing="0" w:after="0" w:afterAutospacing="0"/>
        <w:ind w:firstLine="709"/>
        <w:jc w:val="center"/>
        <w:rPr>
          <w:rFonts w:ascii="Arial" w:hAnsi="Arial" w:cs="Arial"/>
        </w:rPr>
      </w:pPr>
      <w:r w:rsidRPr="00E35FFA">
        <w:rPr>
          <w:rFonts w:ascii="Arial" w:hAnsi="Arial" w:cs="Arial"/>
        </w:rPr>
        <w:t xml:space="preserve">3. Перечень профилактических мероприятий, </w:t>
      </w:r>
    </w:p>
    <w:p w:rsidR="008D62CD" w:rsidRDefault="008D62CD" w:rsidP="008D62CD">
      <w:pPr>
        <w:pStyle w:val="s1"/>
        <w:shd w:val="clear" w:color="auto" w:fill="FFFFFF"/>
        <w:spacing w:before="0" w:beforeAutospacing="0" w:after="0" w:afterAutospacing="0"/>
        <w:ind w:firstLine="709"/>
        <w:jc w:val="center"/>
        <w:rPr>
          <w:rFonts w:ascii="Arial" w:hAnsi="Arial" w:cs="Arial"/>
        </w:rPr>
      </w:pPr>
      <w:r w:rsidRPr="00E35FFA">
        <w:rPr>
          <w:rFonts w:ascii="Arial" w:hAnsi="Arial" w:cs="Arial"/>
        </w:rPr>
        <w:t>сроки (периодичность) их проведения</w:t>
      </w:r>
    </w:p>
    <w:p w:rsidR="008D62CD" w:rsidRDefault="008D62CD" w:rsidP="008D62CD">
      <w:pPr>
        <w:pStyle w:val="s1"/>
        <w:shd w:val="clear" w:color="auto" w:fill="FFFFFF"/>
        <w:spacing w:before="0" w:beforeAutospacing="0" w:after="0" w:afterAutospacing="0"/>
        <w:ind w:firstLine="709"/>
        <w:jc w:val="center"/>
        <w:rPr>
          <w:rFonts w:ascii="Arial" w:hAnsi="Arial" w:cs="Arial"/>
        </w:rPr>
      </w:pPr>
    </w:p>
    <w:p w:rsidR="008D62CD" w:rsidRDefault="008D62CD" w:rsidP="008D62CD">
      <w:pPr>
        <w:pStyle w:val="s1"/>
        <w:shd w:val="clear" w:color="auto" w:fill="FFFFFF"/>
        <w:spacing w:before="0" w:beforeAutospacing="0" w:after="0" w:afterAutospacing="0"/>
        <w:ind w:firstLine="709"/>
        <w:jc w:val="center"/>
        <w:rPr>
          <w:rFonts w:ascii="Arial" w:hAnsi="Arial" w:cs="Arial"/>
        </w:rPr>
      </w:pPr>
    </w:p>
    <w:p w:rsidR="008D62CD" w:rsidRPr="00E35FFA" w:rsidRDefault="008D62CD" w:rsidP="008D62CD">
      <w:pPr>
        <w:pStyle w:val="s1"/>
        <w:shd w:val="clear" w:color="auto" w:fill="FFFFFF"/>
        <w:spacing w:before="0" w:beforeAutospacing="0" w:after="0" w:afterAutospacing="0"/>
        <w:ind w:firstLine="709"/>
        <w:jc w:val="center"/>
        <w:rPr>
          <w:rFonts w:ascii="Arial" w:hAnsi="Arial" w:cs="Arial"/>
        </w:rPr>
      </w:pPr>
    </w:p>
    <w:p w:rsidR="008D62CD" w:rsidRPr="00E35FFA" w:rsidRDefault="008D62CD" w:rsidP="008D62CD">
      <w:pPr>
        <w:pStyle w:val="s1"/>
        <w:shd w:val="clear" w:color="auto" w:fill="FFFFFF"/>
        <w:spacing w:before="0" w:beforeAutospacing="0" w:after="0" w:afterAutospacing="0"/>
        <w:ind w:firstLine="709"/>
        <w:rPr>
          <w:rFonts w:ascii="Arial" w:hAnsi="Arial" w:cs="Arial"/>
          <w:color w:val="22272F"/>
        </w:rPr>
      </w:pPr>
    </w:p>
    <w:p w:rsidR="008D62CD" w:rsidRPr="00E35FFA" w:rsidRDefault="008D62CD" w:rsidP="008D62CD">
      <w:pPr>
        <w:pStyle w:val="s1"/>
        <w:shd w:val="clear" w:color="auto" w:fill="FFFFFF"/>
        <w:spacing w:before="0" w:beforeAutospacing="0" w:after="0" w:afterAutospacing="0"/>
        <w:ind w:firstLine="709"/>
        <w:rPr>
          <w:rFonts w:ascii="Arial" w:hAnsi="Arial" w:cs="Arial"/>
          <w:color w:val="000000" w:themeColor="text1"/>
        </w:rPr>
      </w:pPr>
      <w:r w:rsidRPr="00E35FFA">
        <w:rPr>
          <w:rFonts w:ascii="Arial" w:hAnsi="Arial" w:cs="Arial"/>
          <w:color w:val="000000" w:themeColor="text1"/>
        </w:rPr>
        <w:t>3.1. Перечень профилактических мероприятий, сроки (периодичность) их проведения представлены в таблице.</w:t>
      </w: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66"/>
        <w:gridCol w:w="2441"/>
        <w:gridCol w:w="3022"/>
        <w:gridCol w:w="2216"/>
        <w:gridCol w:w="2040"/>
      </w:tblGrid>
      <w:tr w:rsidR="008D62CD" w:rsidRPr="00E35FFA" w:rsidTr="00CD32FC">
        <w:tc>
          <w:tcPr>
            <w:tcW w:w="490" w:type="dxa"/>
            <w:tcBorders>
              <w:top w:val="single" w:sz="6" w:space="0" w:color="000000"/>
              <w:left w:val="single" w:sz="6" w:space="0" w:color="000000"/>
              <w:bottom w:val="single" w:sz="6" w:space="0" w:color="000000"/>
              <w:right w:val="single" w:sz="6" w:space="0" w:color="000000"/>
            </w:tcBorders>
            <w:vAlign w:val="center"/>
            <w:hideMark/>
          </w:tcPr>
          <w:p w:rsidR="008D62CD" w:rsidRPr="00E35FFA" w:rsidRDefault="008D62CD" w:rsidP="00CD32FC">
            <w:pPr>
              <w:ind w:firstLine="709"/>
              <w:jc w:val="center"/>
              <w:rPr>
                <w:color w:val="000000" w:themeColor="text1"/>
              </w:rPr>
            </w:pPr>
            <w:r w:rsidRPr="00E35FFA">
              <w:rPr>
                <w:color w:val="000000" w:themeColor="text1"/>
              </w:rPr>
              <w:t>№ п/п</w:t>
            </w:r>
          </w:p>
        </w:tc>
        <w:tc>
          <w:tcPr>
            <w:tcW w:w="2510" w:type="dxa"/>
            <w:tcBorders>
              <w:top w:val="single" w:sz="6" w:space="0" w:color="000000"/>
              <w:left w:val="single" w:sz="6" w:space="0" w:color="000000"/>
              <w:bottom w:val="single" w:sz="6" w:space="0" w:color="000000"/>
              <w:right w:val="single" w:sz="6" w:space="0" w:color="000000"/>
            </w:tcBorders>
            <w:vAlign w:val="center"/>
            <w:hideMark/>
          </w:tcPr>
          <w:p w:rsidR="008D62CD" w:rsidRPr="00E35FFA" w:rsidRDefault="008D62CD" w:rsidP="00CD32FC">
            <w:pPr>
              <w:ind w:firstLine="709"/>
              <w:jc w:val="center"/>
              <w:rPr>
                <w:color w:val="000000" w:themeColor="text1"/>
              </w:rPr>
            </w:pPr>
            <w:r w:rsidRPr="00E35FFA">
              <w:rPr>
                <w:color w:val="000000" w:themeColor="text1"/>
              </w:rPr>
              <w:t>Вид мероприятия</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8D62CD" w:rsidRPr="00E35FFA" w:rsidRDefault="008D62CD" w:rsidP="00CD32FC">
            <w:pPr>
              <w:ind w:firstLine="709"/>
              <w:jc w:val="center"/>
              <w:rPr>
                <w:color w:val="000000" w:themeColor="text1"/>
              </w:rPr>
            </w:pPr>
            <w:r w:rsidRPr="00E35FFA">
              <w:rPr>
                <w:color w:val="000000" w:themeColor="text1"/>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rsidR="008D62CD" w:rsidRPr="00E35FFA" w:rsidRDefault="008D62CD" w:rsidP="00CD32FC">
            <w:pPr>
              <w:ind w:firstLine="709"/>
              <w:jc w:val="center"/>
              <w:rPr>
                <w:color w:val="000000" w:themeColor="text1"/>
              </w:rPr>
            </w:pPr>
            <w:r w:rsidRPr="00E35FFA">
              <w:rPr>
                <w:color w:val="000000" w:themeColor="text1"/>
              </w:rPr>
              <w:t>Срок реализации мероприятия</w:t>
            </w:r>
          </w:p>
        </w:tc>
        <w:tc>
          <w:tcPr>
            <w:tcW w:w="2076" w:type="dxa"/>
            <w:tcBorders>
              <w:top w:val="single" w:sz="6" w:space="0" w:color="000000"/>
              <w:left w:val="single" w:sz="6" w:space="0" w:color="000000"/>
              <w:bottom w:val="single" w:sz="6" w:space="0" w:color="000000"/>
              <w:right w:val="single" w:sz="6" w:space="0" w:color="000000"/>
            </w:tcBorders>
            <w:vAlign w:val="center"/>
            <w:hideMark/>
          </w:tcPr>
          <w:p w:rsidR="008D62CD" w:rsidRPr="00E35FFA" w:rsidRDefault="008D62CD" w:rsidP="00CD32FC">
            <w:pPr>
              <w:ind w:firstLine="709"/>
              <w:jc w:val="center"/>
              <w:rPr>
                <w:color w:val="000000" w:themeColor="text1"/>
              </w:rPr>
            </w:pPr>
            <w:r w:rsidRPr="00E35FFA">
              <w:rPr>
                <w:color w:val="000000" w:themeColor="text1"/>
              </w:rPr>
              <w:t>Ответственный за реализацию мероприятия исполнитель</w:t>
            </w:r>
          </w:p>
        </w:tc>
      </w:tr>
      <w:tr w:rsidR="008D62CD" w:rsidRPr="00E35FFA" w:rsidTr="00CD32FC">
        <w:tc>
          <w:tcPr>
            <w:tcW w:w="490" w:type="dxa"/>
            <w:vMerge w:val="restart"/>
            <w:tcBorders>
              <w:top w:val="single" w:sz="6" w:space="0" w:color="000000"/>
              <w:left w:val="single" w:sz="6" w:space="0" w:color="000000"/>
              <w:right w:val="single" w:sz="6" w:space="0" w:color="000000"/>
            </w:tcBorders>
            <w:hideMark/>
          </w:tcPr>
          <w:p w:rsidR="008D62CD" w:rsidRPr="00E35FFA" w:rsidRDefault="008D62CD" w:rsidP="00CD32FC">
            <w:pPr>
              <w:ind w:firstLine="709"/>
              <w:jc w:val="center"/>
              <w:rPr>
                <w:color w:val="000000" w:themeColor="text1"/>
              </w:rPr>
            </w:pPr>
            <w:r w:rsidRPr="00E35FFA">
              <w:rPr>
                <w:color w:val="000000" w:themeColor="text1"/>
              </w:rPr>
              <w:t>1</w:t>
            </w:r>
          </w:p>
        </w:tc>
        <w:tc>
          <w:tcPr>
            <w:tcW w:w="2510" w:type="dxa"/>
            <w:vMerge w:val="restart"/>
            <w:tcBorders>
              <w:top w:val="single" w:sz="6" w:space="0" w:color="000000"/>
              <w:left w:val="single" w:sz="6" w:space="0" w:color="000000"/>
              <w:right w:val="single" w:sz="6" w:space="0" w:color="000000"/>
            </w:tcBorders>
            <w:hideMark/>
          </w:tcPr>
          <w:p w:rsidR="008D62CD" w:rsidRPr="00E35FFA" w:rsidRDefault="008D62CD" w:rsidP="00CD32FC">
            <w:pPr>
              <w:shd w:val="clear" w:color="auto" w:fill="FFFFFF"/>
              <w:ind w:firstLine="709"/>
              <w:rPr>
                <w:color w:val="000000"/>
              </w:rPr>
            </w:pPr>
            <w:r w:rsidRPr="00E35FFA">
              <w:rPr>
                <w:color w:val="000000"/>
              </w:rPr>
              <w:t xml:space="preserve">Информирование контролируемых и иных лиц по вопросам соблюдения обязательных требований </w:t>
            </w:r>
          </w:p>
          <w:p w:rsidR="008D62CD" w:rsidRPr="00E35FFA" w:rsidRDefault="008D62CD" w:rsidP="00CD32FC">
            <w:pPr>
              <w:shd w:val="clear" w:color="auto" w:fill="FFFFFF"/>
              <w:ind w:firstLine="709"/>
              <w:rPr>
                <w:color w:val="000000" w:themeColor="text1"/>
              </w:rPr>
            </w:pPr>
          </w:p>
          <w:p w:rsidR="008D62CD" w:rsidRPr="00E35FFA" w:rsidRDefault="008D62CD" w:rsidP="00CD32FC">
            <w:pPr>
              <w:ind w:firstLine="709"/>
              <w:rPr>
                <w:color w:val="000000" w:themeColor="text1"/>
              </w:rPr>
            </w:pPr>
          </w:p>
        </w:tc>
        <w:tc>
          <w:tcPr>
            <w:tcW w:w="3119" w:type="dxa"/>
            <w:tcBorders>
              <w:top w:val="single" w:sz="6" w:space="0" w:color="000000"/>
              <w:left w:val="single" w:sz="6" w:space="0" w:color="000000"/>
              <w:bottom w:val="single" w:sz="6" w:space="0" w:color="000000"/>
              <w:right w:val="single" w:sz="6" w:space="0" w:color="000000"/>
            </w:tcBorders>
            <w:hideMark/>
          </w:tcPr>
          <w:p w:rsidR="008D62CD" w:rsidRPr="00E35FFA" w:rsidRDefault="008D62CD" w:rsidP="00CD32FC">
            <w:pPr>
              <w:ind w:firstLine="709"/>
              <w:rPr>
                <w:color w:val="000000" w:themeColor="text1"/>
              </w:rPr>
            </w:pPr>
            <w:r w:rsidRPr="00E35FFA">
              <w:rPr>
                <w:color w:val="000000" w:themeColor="text1"/>
              </w:rPr>
              <w:t>1. Р</w:t>
            </w:r>
            <w:r w:rsidRPr="00E35FFA">
              <w:rPr>
                <w:color w:val="000000"/>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8D62CD" w:rsidRPr="00E35FFA" w:rsidRDefault="008D62CD" w:rsidP="00CD32FC">
            <w:pPr>
              <w:ind w:firstLine="709"/>
              <w:rPr>
                <w:color w:val="000000" w:themeColor="text1"/>
              </w:rPr>
            </w:pPr>
          </w:p>
          <w:p w:rsidR="008D62CD" w:rsidRPr="00E35FFA" w:rsidRDefault="008D62CD" w:rsidP="00CD32FC">
            <w:pPr>
              <w:ind w:firstLine="709"/>
              <w:rPr>
                <w:color w:val="000000" w:themeColor="text1"/>
              </w:rPr>
            </w:pPr>
          </w:p>
          <w:p w:rsidR="008D62CD" w:rsidRPr="00E35FFA" w:rsidRDefault="008D62CD" w:rsidP="00CD32FC">
            <w:pPr>
              <w:ind w:firstLine="709"/>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rsidR="008D62CD" w:rsidRPr="00E35FFA" w:rsidRDefault="008D62CD" w:rsidP="00CD32FC">
            <w:pPr>
              <w:ind w:firstLine="709"/>
              <w:jc w:val="center"/>
              <w:rPr>
                <w:color w:val="000000" w:themeColor="text1"/>
              </w:rPr>
            </w:pPr>
            <w:r w:rsidRPr="00E35FFA">
              <w:rPr>
                <w:color w:val="000000" w:themeColor="text1"/>
              </w:rPr>
              <w:t xml:space="preserve">Ежегодно, </w:t>
            </w:r>
          </w:p>
          <w:p w:rsidR="008D62CD" w:rsidRPr="00E35FFA" w:rsidRDefault="008D62CD" w:rsidP="00CD32FC">
            <w:pPr>
              <w:ind w:firstLine="709"/>
              <w:jc w:val="center"/>
              <w:rPr>
                <w:color w:val="000000" w:themeColor="text1"/>
              </w:rPr>
            </w:pPr>
            <w:r w:rsidRPr="00E35FFA">
              <w:rPr>
                <w:color w:val="000000" w:themeColor="text1"/>
              </w:rPr>
              <w:t>декабрь</w:t>
            </w:r>
          </w:p>
        </w:tc>
        <w:tc>
          <w:tcPr>
            <w:tcW w:w="2076" w:type="dxa"/>
            <w:tcBorders>
              <w:top w:val="single" w:sz="6" w:space="0" w:color="000000"/>
              <w:left w:val="single" w:sz="6" w:space="0" w:color="000000"/>
              <w:bottom w:val="single" w:sz="6" w:space="0" w:color="000000"/>
              <w:right w:val="single" w:sz="6" w:space="0" w:color="000000"/>
            </w:tcBorders>
            <w:hideMark/>
          </w:tcPr>
          <w:p w:rsidR="008D62CD" w:rsidRPr="00E35FFA" w:rsidRDefault="008D62CD" w:rsidP="00CD32FC">
            <w:pPr>
              <w:ind w:firstLine="709"/>
              <w:rPr>
                <w:i/>
                <w:iCs/>
                <w:color w:val="000000" w:themeColor="text1"/>
              </w:rPr>
            </w:pPr>
            <w:r w:rsidRPr="00E35FFA">
              <w:rPr>
                <w:color w:val="000000" w:themeColor="text1"/>
              </w:rPr>
              <w:t xml:space="preserve">Администрация, </w:t>
            </w:r>
            <w:r w:rsidRPr="00E35FFA">
              <w:rPr>
                <w:color w:val="000000"/>
              </w:rPr>
              <w:t xml:space="preserve">муниципального образования Совхозный сельсовет Алейского района Алтайского края </w:t>
            </w:r>
            <w:r w:rsidRPr="00E35FFA">
              <w:rPr>
                <w:color w:val="000000" w:themeColor="text1"/>
              </w:rPr>
              <w:t>зам.главы</w:t>
            </w:r>
            <w:r w:rsidRPr="00E35FFA">
              <w:rPr>
                <w:color w:val="000000"/>
              </w:rPr>
              <w:t xml:space="preserve"> </w:t>
            </w:r>
            <w:r w:rsidRPr="00E35FFA">
              <w:rPr>
                <w:color w:val="000000" w:themeColor="text1"/>
              </w:rPr>
              <w:t xml:space="preserve">Администрации, </w:t>
            </w:r>
            <w:r w:rsidRPr="00E35FFA">
              <w:rPr>
                <w:color w:val="000000"/>
              </w:rPr>
              <w:t>муниципального образования Совхозный  сельсовет Алейского района Алтайского края</w:t>
            </w:r>
          </w:p>
        </w:tc>
      </w:tr>
      <w:tr w:rsidR="008D62CD" w:rsidRPr="00E35FFA" w:rsidTr="00CD32FC">
        <w:tc>
          <w:tcPr>
            <w:tcW w:w="490" w:type="dxa"/>
            <w:vMerge/>
            <w:tcBorders>
              <w:left w:val="single" w:sz="6" w:space="0" w:color="000000"/>
              <w:right w:val="single" w:sz="6" w:space="0" w:color="000000"/>
            </w:tcBorders>
          </w:tcPr>
          <w:p w:rsidR="008D62CD" w:rsidRPr="00E35FFA" w:rsidRDefault="008D62CD" w:rsidP="00CD32FC">
            <w:pPr>
              <w:ind w:firstLine="709"/>
              <w:jc w:val="center"/>
              <w:rPr>
                <w:color w:val="000000" w:themeColor="text1"/>
              </w:rPr>
            </w:pPr>
          </w:p>
        </w:tc>
        <w:tc>
          <w:tcPr>
            <w:tcW w:w="2510" w:type="dxa"/>
            <w:vMerge/>
            <w:tcBorders>
              <w:left w:val="single" w:sz="6" w:space="0" w:color="000000"/>
              <w:right w:val="single" w:sz="6" w:space="0" w:color="000000"/>
            </w:tcBorders>
          </w:tcPr>
          <w:p w:rsidR="008D62CD" w:rsidRPr="00E35FFA" w:rsidRDefault="008D62CD" w:rsidP="00CD32FC">
            <w:pPr>
              <w:shd w:val="clear" w:color="auto" w:fill="FFFFFF"/>
              <w:ind w:firstLine="709"/>
              <w:rPr>
                <w:color w:val="000000"/>
              </w:rPr>
            </w:pPr>
          </w:p>
        </w:tc>
        <w:tc>
          <w:tcPr>
            <w:tcW w:w="3119"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color w:val="000000" w:themeColor="text1"/>
              </w:rPr>
            </w:pPr>
            <w:r w:rsidRPr="00E35FFA">
              <w:rPr>
                <w:color w:val="000000" w:themeColor="text1"/>
              </w:rPr>
              <w:t>2. Р</w:t>
            </w:r>
            <w:r w:rsidRPr="00E35FFA">
              <w:rPr>
                <w:color w:val="000000"/>
              </w:rPr>
              <w:t>азмещение сведений по вопросам соблюдения обязательных требований в средствах массовой информации</w:t>
            </w:r>
          </w:p>
          <w:p w:rsidR="008D62CD" w:rsidRPr="00E35FFA" w:rsidRDefault="008D62CD" w:rsidP="00CD32FC">
            <w:pPr>
              <w:ind w:firstLine="709"/>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jc w:val="center"/>
              <w:rPr>
                <w:color w:val="000000" w:themeColor="text1"/>
              </w:rPr>
            </w:pPr>
            <w:r w:rsidRPr="00E35FFA">
              <w:rPr>
                <w:color w:val="000000" w:themeColor="text1"/>
              </w:rPr>
              <w:t>Ежеквартально</w:t>
            </w:r>
          </w:p>
        </w:tc>
        <w:tc>
          <w:tcPr>
            <w:tcW w:w="2076"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i/>
                <w:iCs/>
                <w:color w:val="000000" w:themeColor="text1"/>
              </w:rPr>
            </w:pPr>
            <w:r w:rsidRPr="00E35FFA">
              <w:rPr>
                <w:color w:val="000000" w:themeColor="text1"/>
              </w:rPr>
              <w:t xml:space="preserve">Администрация, </w:t>
            </w:r>
            <w:r w:rsidRPr="00E35FFA">
              <w:rPr>
                <w:color w:val="000000"/>
              </w:rPr>
              <w:t xml:space="preserve">муниципального образования Совхозный  сельсовет Алейского района Алтайского края </w:t>
            </w:r>
            <w:r w:rsidRPr="00E35FFA">
              <w:rPr>
                <w:color w:val="000000" w:themeColor="text1"/>
              </w:rPr>
              <w:t>зам.главы</w:t>
            </w:r>
            <w:r w:rsidRPr="00E35FFA">
              <w:rPr>
                <w:color w:val="000000"/>
              </w:rPr>
              <w:t xml:space="preserve"> </w:t>
            </w:r>
            <w:r w:rsidRPr="00E35FFA">
              <w:rPr>
                <w:color w:val="000000" w:themeColor="text1"/>
              </w:rPr>
              <w:t xml:space="preserve">Администрации, </w:t>
            </w:r>
            <w:r w:rsidRPr="00E35FFA">
              <w:rPr>
                <w:color w:val="000000"/>
              </w:rPr>
              <w:t xml:space="preserve">муниципального образования </w:t>
            </w:r>
            <w:r w:rsidRPr="00E35FFA">
              <w:rPr>
                <w:color w:val="000000"/>
              </w:rPr>
              <w:lastRenderedPageBreak/>
              <w:t>Совхозный  сельсовет Алейского района Алтайского края</w:t>
            </w:r>
          </w:p>
        </w:tc>
      </w:tr>
      <w:tr w:rsidR="008D62CD" w:rsidRPr="00E35FFA" w:rsidTr="00CD32FC">
        <w:tc>
          <w:tcPr>
            <w:tcW w:w="490" w:type="dxa"/>
            <w:vMerge/>
            <w:tcBorders>
              <w:left w:val="single" w:sz="6" w:space="0" w:color="000000"/>
              <w:bottom w:val="single" w:sz="6" w:space="0" w:color="000000"/>
              <w:right w:val="single" w:sz="6" w:space="0" w:color="000000"/>
            </w:tcBorders>
          </w:tcPr>
          <w:p w:rsidR="008D62CD" w:rsidRPr="00E35FFA" w:rsidRDefault="008D62CD" w:rsidP="00CD32FC">
            <w:pPr>
              <w:ind w:firstLine="709"/>
              <w:jc w:val="center"/>
              <w:rPr>
                <w:color w:val="000000" w:themeColor="text1"/>
              </w:rPr>
            </w:pPr>
          </w:p>
        </w:tc>
        <w:tc>
          <w:tcPr>
            <w:tcW w:w="2510" w:type="dxa"/>
            <w:vMerge/>
            <w:tcBorders>
              <w:left w:val="single" w:sz="6" w:space="0" w:color="000000"/>
              <w:bottom w:val="single" w:sz="6" w:space="0" w:color="000000"/>
              <w:right w:val="single" w:sz="6" w:space="0" w:color="000000"/>
            </w:tcBorders>
          </w:tcPr>
          <w:p w:rsidR="008D62CD" w:rsidRPr="00E35FFA" w:rsidRDefault="008D62CD" w:rsidP="00CD32FC">
            <w:pPr>
              <w:shd w:val="clear" w:color="auto" w:fill="FFFFFF"/>
              <w:ind w:firstLine="709"/>
              <w:rPr>
                <w:color w:val="000000"/>
              </w:rPr>
            </w:pPr>
          </w:p>
        </w:tc>
        <w:tc>
          <w:tcPr>
            <w:tcW w:w="3119"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color w:val="000000"/>
                <w:shd w:val="clear" w:color="auto" w:fill="FFFFFF"/>
              </w:rPr>
            </w:pPr>
            <w:r w:rsidRPr="00E35FFA">
              <w:rPr>
                <w:color w:val="000000" w:themeColor="text1"/>
              </w:rPr>
              <w:t>3. Р</w:t>
            </w:r>
            <w:r w:rsidRPr="00E35FFA">
              <w:rPr>
                <w:color w:val="000000"/>
              </w:rPr>
              <w:t>азмещение сведений по вопросам соблюдения обязательных требований</w:t>
            </w:r>
            <w:r w:rsidRPr="00E35FFA">
              <w:rPr>
                <w:color w:val="000000"/>
                <w:shd w:val="clear" w:color="auto" w:fill="FFFFFF"/>
              </w:rPr>
              <w:t xml:space="preserve"> в личных кабинетах контролируемых лиц в государственных информационных системах (при их наличии)</w:t>
            </w:r>
          </w:p>
          <w:p w:rsidR="008D62CD" w:rsidRPr="00E35FFA" w:rsidRDefault="008D62CD" w:rsidP="00CD32FC">
            <w:pPr>
              <w:ind w:firstLine="709"/>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jc w:val="center"/>
              <w:rPr>
                <w:color w:val="000000" w:themeColor="text1"/>
              </w:rPr>
            </w:pPr>
            <w:r w:rsidRPr="00E35FFA">
              <w:rPr>
                <w:color w:val="000000" w:themeColor="text1"/>
              </w:rPr>
              <w:t xml:space="preserve">Ежегодно, </w:t>
            </w:r>
          </w:p>
          <w:p w:rsidR="008D62CD" w:rsidRPr="00E35FFA" w:rsidRDefault="008D62CD" w:rsidP="00CD32FC">
            <w:pPr>
              <w:ind w:firstLine="709"/>
              <w:jc w:val="center"/>
              <w:rPr>
                <w:color w:val="000000" w:themeColor="text1"/>
              </w:rPr>
            </w:pPr>
            <w:r w:rsidRPr="00E35FFA">
              <w:rPr>
                <w:color w:val="000000" w:themeColor="text1"/>
              </w:rPr>
              <w:t>декабрь</w:t>
            </w:r>
          </w:p>
        </w:tc>
        <w:tc>
          <w:tcPr>
            <w:tcW w:w="2076"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i/>
                <w:iCs/>
                <w:color w:val="000000" w:themeColor="text1"/>
              </w:rPr>
            </w:pPr>
            <w:r w:rsidRPr="00E35FFA">
              <w:rPr>
                <w:color w:val="000000" w:themeColor="text1"/>
              </w:rPr>
              <w:t xml:space="preserve">Администрация, </w:t>
            </w:r>
            <w:r w:rsidRPr="00E35FFA">
              <w:rPr>
                <w:color w:val="000000"/>
              </w:rPr>
              <w:t xml:space="preserve">муниципального образования Совхозный  сельсовет Алейского района Алтайского края </w:t>
            </w:r>
            <w:r w:rsidRPr="00E35FFA">
              <w:rPr>
                <w:color w:val="000000" w:themeColor="text1"/>
              </w:rPr>
              <w:t>зам.главы</w:t>
            </w:r>
            <w:r w:rsidRPr="00E35FFA">
              <w:rPr>
                <w:color w:val="000000"/>
              </w:rPr>
              <w:t xml:space="preserve"> </w:t>
            </w:r>
            <w:r w:rsidRPr="00E35FFA">
              <w:rPr>
                <w:color w:val="000000" w:themeColor="text1"/>
              </w:rPr>
              <w:t xml:space="preserve">Администрации, </w:t>
            </w:r>
            <w:r w:rsidRPr="00E35FFA">
              <w:rPr>
                <w:color w:val="000000"/>
              </w:rPr>
              <w:t>муниципального образования Совхозный  сельсовет Алейского района Алтайского края</w:t>
            </w:r>
          </w:p>
        </w:tc>
      </w:tr>
      <w:tr w:rsidR="008D62CD" w:rsidRPr="00E35FFA" w:rsidTr="00CD32FC">
        <w:tc>
          <w:tcPr>
            <w:tcW w:w="490" w:type="dxa"/>
            <w:vMerge w:val="restart"/>
            <w:tcBorders>
              <w:top w:val="single" w:sz="6" w:space="0" w:color="000000"/>
              <w:left w:val="single" w:sz="6" w:space="0" w:color="000000"/>
              <w:right w:val="single" w:sz="6" w:space="0" w:color="000000"/>
            </w:tcBorders>
            <w:hideMark/>
          </w:tcPr>
          <w:p w:rsidR="008D62CD" w:rsidRPr="00E35FFA" w:rsidRDefault="008D62CD" w:rsidP="00CD32FC">
            <w:pPr>
              <w:ind w:firstLine="709"/>
              <w:jc w:val="center"/>
              <w:rPr>
                <w:color w:val="000000" w:themeColor="text1"/>
              </w:rPr>
            </w:pPr>
            <w:r w:rsidRPr="00E35FFA">
              <w:rPr>
                <w:color w:val="000000" w:themeColor="text1"/>
              </w:rPr>
              <w:t>2</w:t>
            </w:r>
          </w:p>
        </w:tc>
        <w:tc>
          <w:tcPr>
            <w:tcW w:w="2510" w:type="dxa"/>
            <w:vMerge w:val="restart"/>
            <w:tcBorders>
              <w:top w:val="single" w:sz="6" w:space="0" w:color="000000"/>
              <w:left w:val="single" w:sz="6" w:space="0" w:color="000000"/>
              <w:right w:val="single" w:sz="6" w:space="0" w:color="000000"/>
            </w:tcBorders>
            <w:hideMark/>
          </w:tcPr>
          <w:p w:rsidR="008D62CD" w:rsidRPr="00E35FFA" w:rsidRDefault="008D62CD" w:rsidP="00CD32FC">
            <w:pPr>
              <w:ind w:firstLine="709"/>
              <w:rPr>
                <w:color w:val="000000" w:themeColor="text1"/>
              </w:rPr>
            </w:pPr>
            <w:r w:rsidRPr="00E35FFA">
              <w:rPr>
                <w:color w:val="000000"/>
              </w:rPr>
              <w:t xml:space="preserve">Обобщение практики осуществления </w:t>
            </w:r>
            <w:r w:rsidRPr="00E35FFA">
              <w:rPr>
                <w:color w:val="000000" w:themeColor="text1"/>
              </w:rPr>
              <w:t>муниципального контроля</w:t>
            </w:r>
            <w:r w:rsidRPr="00E35FFA">
              <w:rPr>
                <w:color w:val="000000" w:themeColor="text1"/>
                <w:spacing w:val="-6"/>
              </w:rPr>
              <w:t xml:space="preserve"> </w:t>
            </w:r>
            <w:r w:rsidRPr="00E35FFA">
              <w:rPr>
                <w:color w:val="000000"/>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w:t>
            </w:r>
            <w:r w:rsidRPr="00E35FFA">
              <w:rPr>
                <w:color w:val="000000" w:themeColor="text1"/>
              </w:rPr>
              <w:t xml:space="preserve"> анализа выявленных в результате проведения муниципального контроля</w:t>
            </w:r>
            <w:r w:rsidRPr="00E35FFA">
              <w:rPr>
                <w:color w:val="000000" w:themeColor="text1"/>
                <w:spacing w:val="-6"/>
              </w:rPr>
              <w:t xml:space="preserve"> </w:t>
            </w:r>
            <w:r w:rsidRPr="00E35FFA">
              <w:rPr>
                <w:color w:val="000000"/>
              </w:rPr>
              <w:t xml:space="preserve">в сфере благоустройства </w:t>
            </w:r>
            <w:r w:rsidRPr="00E35FFA">
              <w:rPr>
                <w:color w:val="000000" w:themeColor="text1"/>
              </w:rPr>
              <w:t>нарушений обязательных требований контролируемыми лицами</w:t>
            </w:r>
          </w:p>
          <w:p w:rsidR="008D62CD" w:rsidRPr="00E35FFA" w:rsidRDefault="008D62CD" w:rsidP="00CD32FC">
            <w:pPr>
              <w:ind w:firstLine="709"/>
              <w:rPr>
                <w:color w:val="000000" w:themeColor="text1"/>
              </w:rPr>
            </w:pPr>
          </w:p>
          <w:p w:rsidR="008D62CD" w:rsidRPr="00E35FFA" w:rsidRDefault="008D62CD" w:rsidP="00CD32FC">
            <w:pPr>
              <w:ind w:firstLine="709"/>
              <w:rPr>
                <w:color w:val="000000" w:themeColor="text1"/>
              </w:rPr>
            </w:pPr>
          </w:p>
        </w:tc>
        <w:tc>
          <w:tcPr>
            <w:tcW w:w="3119" w:type="dxa"/>
            <w:tcBorders>
              <w:top w:val="single" w:sz="6" w:space="0" w:color="000000"/>
              <w:left w:val="single" w:sz="6" w:space="0" w:color="000000"/>
              <w:bottom w:val="single" w:sz="6" w:space="0" w:color="000000"/>
              <w:right w:val="single" w:sz="6" w:space="0" w:color="000000"/>
            </w:tcBorders>
            <w:hideMark/>
          </w:tcPr>
          <w:p w:rsidR="008D62CD" w:rsidRPr="00E35FFA" w:rsidRDefault="008D62CD" w:rsidP="00CD32FC">
            <w:pPr>
              <w:pStyle w:val="s1"/>
              <w:shd w:val="clear" w:color="auto" w:fill="FFFFFF"/>
              <w:ind w:firstLine="709"/>
              <w:rPr>
                <w:rFonts w:ascii="Arial" w:hAnsi="Arial" w:cs="Arial"/>
                <w:color w:val="000000" w:themeColor="text1"/>
              </w:rPr>
            </w:pPr>
            <w:r w:rsidRPr="00E35FFA">
              <w:rPr>
                <w:rFonts w:ascii="Arial" w:hAnsi="Arial" w:cs="Arial"/>
                <w:color w:val="000000" w:themeColor="text1"/>
              </w:rPr>
              <w:t>Подготовка доклада о правоприменительной практике</w:t>
            </w:r>
          </w:p>
          <w:p w:rsidR="008D62CD" w:rsidRPr="00E35FFA" w:rsidRDefault="008D62CD" w:rsidP="00CD32FC">
            <w:pPr>
              <w:pStyle w:val="s1"/>
              <w:shd w:val="clear" w:color="auto" w:fill="FFFFFF"/>
              <w:ind w:firstLine="709"/>
              <w:rPr>
                <w:rFonts w:ascii="Arial" w:hAnsi="Arial" w:cs="Arial"/>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rsidR="008D62CD" w:rsidRPr="00E35FFA" w:rsidRDefault="008D62CD" w:rsidP="00CD32FC">
            <w:pPr>
              <w:ind w:firstLine="709"/>
              <w:rPr>
                <w:color w:val="000000" w:themeColor="text1"/>
              </w:rPr>
            </w:pPr>
            <w:r w:rsidRPr="00E35FFA">
              <w:rPr>
                <w:color w:val="000000" w:themeColor="text1"/>
              </w:rPr>
              <w:t xml:space="preserve">До 1 июня 2023 года </w:t>
            </w:r>
          </w:p>
        </w:tc>
        <w:tc>
          <w:tcPr>
            <w:tcW w:w="2076" w:type="dxa"/>
            <w:tcBorders>
              <w:top w:val="single" w:sz="6" w:space="0" w:color="000000"/>
              <w:left w:val="single" w:sz="6" w:space="0" w:color="000000"/>
              <w:bottom w:val="single" w:sz="6" w:space="0" w:color="000000"/>
              <w:right w:val="single" w:sz="6" w:space="0" w:color="000000"/>
            </w:tcBorders>
            <w:hideMark/>
          </w:tcPr>
          <w:p w:rsidR="008D62CD" w:rsidRPr="00E35FFA" w:rsidRDefault="008D62CD" w:rsidP="00CD32FC">
            <w:pPr>
              <w:ind w:firstLine="709"/>
              <w:rPr>
                <w:i/>
                <w:iCs/>
                <w:color w:val="000000" w:themeColor="text1"/>
              </w:rPr>
            </w:pPr>
            <w:r w:rsidRPr="00E35FFA">
              <w:rPr>
                <w:color w:val="000000" w:themeColor="text1"/>
              </w:rPr>
              <w:t xml:space="preserve">Администрация, </w:t>
            </w:r>
            <w:r w:rsidRPr="00E35FFA">
              <w:rPr>
                <w:color w:val="000000"/>
              </w:rPr>
              <w:t xml:space="preserve">муниципального образования Совхозный  сельсовет Алейского района Алтайского края, </w:t>
            </w:r>
            <w:r w:rsidRPr="00E35FFA">
              <w:rPr>
                <w:color w:val="000000" w:themeColor="text1"/>
              </w:rPr>
              <w:t xml:space="preserve"> Глава</w:t>
            </w:r>
            <w:r w:rsidRPr="00E35FFA">
              <w:rPr>
                <w:color w:val="000000"/>
              </w:rPr>
              <w:t xml:space="preserve"> Совхозного  сельсовета Алейского района Алтайского края</w:t>
            </w:r>
          </w:p>
        </w:tc>
      </w:tr>
      <w:tr w:rsidR="008D62CD" w:rsidRPr="00E35FFA" w:rsidTr="00CD32FC">
        <w:tc>
          <w:tcPr>
            <w:tcW w:w="490" w:type="dxa"/>
            <w:vMerge/>
            <w:tcBorders>
              <w:left w:val="single" w:sz="6" w:space="0" w:color="000000"/>
              <w:bottom w:val="single" w:sz="6" w:space="0" w:color="000000"/>
              <w:right w:val="single" w:sz="6" w:space="0" w:color="000000"/>
            </w:tcBorders>
          </w:tcPr>
          <w:p w:rsidR="008D62CD" w:rsidRPr="00E35FFA" w:rsidRDefault="008D62CD" w:rsidP="00CD32FC">
            <w:pPr>
              <w:ind w:firstLine="709"/>
              <w:jc w:val="center"/>
              <w:rPr>
                <w:color w:val="000000" w:themeColor="text1"/>
              </w:rPr>
            </w:pPr>
          </w:p>
        </w:tc>
        <w:tc>
          <w:tcPr>
            <w:tcW w:w="2510" w:type="dxa"/>
            <w:vMerge/>
            <w:tcBorders>
              <w:left w:val="single" w:sz="6" w:space="0" w:color="000000"/>
              <w:bottom w:val="single" w:sz="6" w:space="0" w:color="000000"/>
              <w:right w:val="single" w:sz="6" w:space="0" w:color="000000"/>
            </w:tcBorders>
          </w:tcPr>
          <w:p w:rsidR="008D62CD" w:rsidRPr="00E35FFA" w:rsidRDefault="008D62CD" w:rsidP="00CD32FC">
            <w:pPr>
              <w:ind w:firstLine="709"/>
              <w:rPr>
                <w:color w:val="000000"/>
              </w:rPr>
            </w:pPr>
          </w:p>
        </w:tc>
        <w:tc>
          <w:tcPr>
            <w:tcW w:w="3119"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pStyle w:val="s1"/>
              <w:shd w:val="clear" w:color="auto" w:fill="FFFFFF"/>
              <w:ind w:firstLine="709"/>
              <w:rPr>
                <w:rFonts w:ascii="Arial" w:hAnsi="Arial" w:cs="Arial"/>
                <w:color w:val="000000" w:themeColor="text1"/>
              </w:rPr>
            </w:pPr>
            <w:r w:rsidRPr="00E35FFA">
              <w:rPr>
                <w:rFonts w:ascii="Arial" w:hAnsi="Arial" w:cs="Arial"/>
                <w:color w:val="000000" w:themeColor="text1"/>
              </w:rPr>
              <w:t>Размещение доклада о правоприменительной практике</w:t>
            </w:r>
            <w:r w:rsidRPr="00E35FFA">
              <w:rPr>
                <w:rFonts w:ascii="Arial" w:hAnsi="Arial" w:cs="Arial"/>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color w:val="000000" w:themeColor="text1"/>
              </w:rPr>
            </w:pPr>
            <w:r w:rsidRPr="00E35FFA">
              <w:rPr>
                <w:color w:val="000000" w:themeColor="text1"/>
              </w:rPr>
              <w:t xml:space="preserve">До 1 июля 2025 года </w:t>
            </w:r>
          </w:p>
        </w:tc>
        <w:tc>
          <w:tcPr>
            <w:tcW w:w="2076"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i/>
                <w:iCs/>
                <w:color w:val="000000" w:themeColor="text1"/>
              </w:rPr>
            </w:pPr>
            <w:r w:rsidRPr="00E35FFA">
              <w:rPr>
                <w:color w:val="000000" w:themeColor="text1"/>
              </w:rPr>
              <w:t xml:space="preserve">Администрация, </w:t>
            </w:r>
            <w:r w:rsidRPr="00E35FFA">
              <w:rPr>
                <w:color w:val="000000"/>
              </w:rPr>
              <w:t xml:space="preserve">муниципального образования Совхозный  сельсовет Алейского района Алтайского края , </w:t>
            </w:r>
            <w:r w:rsidRPr="00E35FFA">
              <w:rPr>
                <w:color w:val="000000" w:themeColor="text1"/>
              </w:rPr>
              <w:t xml:space="preserve"> Глава</w:t>
            </w:r>
            <w:r w:rsidRPr="00E35FFA">
              <w:rPr>
                <w:color w:val="000000"/>
              </w:rPr>
              <w:t xml:space="preserve"> Совхозного  сельсовета Алейского </w:t>
            </w:r>
            <w:r w:rsidRPr="00E35FFA">
              <w:rPr>
                <w:color w:val="000000"/>
              </w:rPr>
              <w:lastRenderedPageBreak/>
              <w:t>района Алтайского края</w:t>
            </w:r>
          </w:p>
        </w:tc>
      </w:tr>
      <w:tr w:rsidR="008D62CD" w:rsidRPr="00E35FFA" w:rsidTr="00CD32FC">
        <w:tc>
          <w:tcPr>
            <w:tcW w:w="490"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jc w:val="center"/>
              <w:rPr>
                <w:color w:val="000000" w:themeColor="text1"/>
              </w:rPr>
            </w:pPr>
            <w:r w:rsidRPr="00E35FFA">
              <w:rPr>
                <w:color w:val="000000" w:themeColor="text1"/>
              </w:rPr>
              <w:lastRenderedPageBreak/>
              <w:t>3</w:t>
            </w:r>
          </w:p>
        </w:tc>
        <w:tc>
          <w:tcPr>
            <w:tcW w:w="2510"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color w:val="000000" w:themeColor="text1"/>
              </w:rPr>
            </w:pPr>
            <w:r w:rsidRPr="00E35FFA">
              <w:rPr>
                <w:color w:val="000000" w:themeColor="text1"/>
              </w:rPr>
              <w:t>Объявление контролируемым лицам предостережений о недопустимости нарушения обязательных требований и предложений</w:t>
            </w:r>
            <w:r w:rsidRPr="00E35FFA">
              <w:rPr>
                <w:color w:val="000000" w:themeColor="text1"/>
                <w:shd w:val="clear" w:color="auto" w:fill="FFFFFF"/>
              </w:rPr>
              <w:t xml:space="preserve"> принять меры по обеспечению соблюдения обязательных требований</w:t>
            </w:r>
            <w:r w:rsidRPr="00E35FFA">
              <w:rPr>
                <w:color w:val="000000" w:themeColor="text1"/>
              </w:rPr>
              <w:t xml:space="preserve"> в случае наличия у администрации сведений о готовящихся нарушениях обязательных требований </w:t>
            </w:r>
            <w:r w:rsidRPr="00E35FFA">
              <w:rPr>
                <w:color w:val="000000" w:themeColor="text1"/>
                <w:shd w:val="clear" w:color="auto" w:fill="FFFFFF"/>
              </w:rPr>
              <w:t>или признаках нарушений обязательных требований </w:t>
            </w:r>
            <w:r w:rsidRPr="00E35FFA">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19"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color w:val="000000" w:themeColor="text1"/>
              </w:rPr>
            </w:pPr>
            <w:r w:rsidRPr="00E35FFA">
              <w:rPr>
                <w:color w:val="000000" w:themeColor="text1"/>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color w:val="000000" w:themeColor="text1"/>
                <w:shd w:val="clear" w:color="auto" w:fill="FFFFFF"/>
              </w:rPr>
            </w:pPr>
            <w:r w:rsidRPr="00E35FFA">
              <w:rPr>
                <w:color w:val="000000" w:themeColor="text1"/>
              </w:rPr>
              <w:t xml:space="preserve">По мере выявления готовящихся нарушений обязательных требований </w:t>
            </w:r>
            <w:r w:rsidRPr="00E35FFA">
              <w:rPr>
                <w:color w:val="000000" w:themeColor="text1"/>
                <w:shd w:val="clear" w:color="auto" w:fill="FFFFFF"/>
              </w:rPr>
              <w:t>или признаков нарушений обязательных требований,</w:t>
            </w:r>
            <w:r w:rsidRPr="00E35FFA">
              <w:rPr>
                <w:i/>
                <w:iCs/>
                <w:color w:val="000000"/>
              </w:rPr>
              <w:t xml:space="preserve"> </w:t>
            </w:r>
            <w:r w:rsidRPr="00E35FFA">
              <w:rPr>
                <w:color w:val="000000"/>
              </w:rPr>
              <w:t xml:space="preserve">не позднее 30 дней со дня получения администрацией указанных сведений </w:t>
            </w:r>
          </w:p>
          <w:p w:rsidR="008D62CD" w:rsidRPr="00E35FFA" w:rsidRDefault="008D62CD" w:rsidP="00CD32FC">
            <w:pPr>
              <w:ind w:firstLine="709"/>
              <w:rPr>
                <w:color w:val="000000" w:themeColor="text1"/>
              </w:rPr>
            </w:pPr>
          </w:p>
          <w:p w:rsidR="008D62CD" w:rsidRPr="00E35FFA" w:rsidRDefault="008D62CD" w:rsidP="00CD32FC">
            <w:pPr>
              <w:ind w:firstLine="709"/>
              <w:rPr>
                <w:color w:val="000000" w:themeColor="text1"/>
              </w:rPr>
            </w:pPr>
          </w:p>
        </w:tc>
        <w:tc>
          <w:tcPr>
            <w:tcW w:w="2076"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color w:val="000000" w:themeColor="text1"/>
              </w:rPr>
            </w:pPr>
            <w:r w:rsidRPr="00E35FFA">
              <w:rPr>
                <w:color w:val="000000" w:themeColor="text1"/>
              </w:rPr>
              <w:t xml:space="preserve">Администрация, </w:t>
            </w:r>
            <w:r w:rsidRPr="00E35FFA">
              <w:rPr>
                <w:color w:val="000000"/>
              </w:rPr>
              <w:t xml:space="preserve">муниципального образования Совхозный  сельсовет Алейского района Алтайского края , </w:t>
            </w:r>
            <w:r w:rsidRPr="00E35FFA">
              <w:rPr>
                <w:color w:val="000000" w:themeColor="text1"/>
              </w:rPr>
              <w:t xml:space="preserve"> Глава</w:t>
            </w:r>
            <w:r w:rsidRPr="00E35FFA">
              <w:rPr>
                <w:color w:val="000000"/>
              </w:rPr>
              <w:t xml:space="preserve"> Совхозного  сельсовета Алейского района Алтайского края</w:t>
            </w:r>
          </w:p>
        </w:tc>
      </w:tr>
      <w:tr w:rsidR="008D62CD" w:rsidRPr="00E35FFA" w:rsidTr="00CD32FC">
        <w:tc>
          <w:tcPr>
            <w:tcW w:w="490" w:type="dxa"/>
            <w:vMerge w:val="restart"/>
            <w:tcBorders>
              <w:top w:val="single" w:sz="6" w:space="0" w:color="000000"/>
              <w:left w:val="single" w:sz="6" w:space="0" w:color="000000"/>
              <w:right w:val="single" w:sz="6" w:space="0" w:color="000000"/>
            </w:tcBorders>
          </w:tcPr>
          <w:p w:rsidR="008D62CD" w:rsidRPr="00E35FFA" w:rsidRDefault="008D62CD" w:rsidP="00CD32FC">
            <w:pPr>
              <w:ind w:firstLine="709"/>
              <w:jc w:val="center"/>
              <w:rPr>
                <w:color w:val="000000" w:themeColor="text1"/>
                <w:lang w:val="en-US"/>
              </w:rPr>
            </w:pPr>
            <w:r w:rsidRPr="00E35FFA">
              <w:rPr>
                <w:color w:val="000000" w:themeColor="text1"/>
              </w:rPr>
              <w:t>4</w:t>
            </w:r>
          </w:p>
        </w:tc>
        <w:tc>
          <w:tcPr>
            <w:tcW w:w="2510" w:type="dxa"/>
            <w:vMerge w:val="restart"/>
            <w:tcBorders>
              <w:top w:val="single" w:sz="6" w:space="0" w:color="000000"/>
              <w:left w:val="single" w:sz="6" w:space="0" w:color="000000"/>
              <w:right w:val="single" w:sz="6" w:space="0" w:color="000000"/>
            </w:tcBorders>
          </w:tcPr>
          <w:p w:rsidR="008D62CD" w:rsidRPr="00E35FFA" w:rsidRDefault="008D62CD" w:rsidP="00CD32FC">
            <w:pPr>
              <w:pStyle w:val="ConsPlusNormal"/>
              <w:ind w:firstLine="709"/>
              <w:rPr>
                <w:sz w:val="24"/>
                <w:szCs w:val="24"/>
              </w:rPr>
            </w:pPr>
            <w:r w:rsidRPr="00E35FFA">
              <w:rPr>
                <w:color w:val="000000" w:themeColor="text1"/>
                <w:sz w:val="24"/>
                <w:szCs w:val="24"/>
              </w:rPr>
              <w:t>Консультирование контролируемых лиц в устной или письменной форме</w:t>
            </w:r>
            <w:r w:rsidRPr="00E35FFA">
              <w:rPr>
                <w:color w:val="000000"/>
                <w:sz w:val="24"/>
                <w:szCs w:val="24"/>
              </w:rPr>
              <w:t xml:space="preserve"> по вопросам </w:t>
            </w:r>
            <w:r w:rsidRPr="00E35FFA">
              <w:rPr>
                <w:color w:val="000000" w:themeColor="text1"/>
                <w:sz w:val="24"/>
                <w:szCs w:val="24"/>
              </w:rPr>
              <w:t>муниципального контроля</w:t>
            </w:r>
            <w:r w:rsidRPr="00E35FFA">
              <w:rPr>
                <w:color w:val="000000" w:themeColor="text1"/>
                <w:spacing w:val="-6"/>
                <w:sz w:val="24"/>
                <w:szCs w:val="24"/>
              </w:rPr>
              <w:t xml:space="preserve"> </w:t>
            </w:r>
            <w:r w:rsidRPr="00E35FFA">
              <w:rPr>
                <w:color w:val="000000"/>
                <w:sz w:val="24"/>
                <w:szCs w:val="24"/>
              </w:rPr>
              <w:t>в сфере благоустройства:</w:t>
            </w:r>
          </w:p>
          <w:p w:rsidR="008D62CD" w:rsidRPr="00E35FFA" w:rsidRDefault="008D62CD" w:rsidP="00CD32FC">
            <w:pPr>
              <w:pStyle w:val="ConsPlusNormal"/>
              <w:ind w:firstLine="709"/>
              <w:rPr>
                <w:sz w:val="24"/>
                <w:szCs w:val="24"/>
              </w:rPr>
            </w:pPr>
            <w:r w:rsidRPr="00E35FFA">
              <w:rPr>
                <w:color w:val="000000"/>
                <w:sz w:val="24"/>
                <w:szCs w:val="24"/>
              </w:rPr>
              <w:lastRenderedPageBreak/>
              <w:t>- организация и осуществление контроля в сфере благоустройства;</w:t>
            </w:r>
          </w:p>
          <w:p w:rsidR="008D62CD" w:rsidRPr="00E35FFA" w:rsidRDefault="008D62CD" w:rsidP="00CD32FC">
            <w:pPr>
              <w:pStyle w:val="ConsPlusNormal"/>
              <w:ind w:firstLine="709"/>
              <w:rPr>
                <w:sz w:val="24"/>
                <w:szCs w:val="24"/>
              </w:rPr>
            </w:pPr>
            <w:r w:rsidRPr="00E35FFA">
              <w:rPr>
                <w:color w:val="000000"/>
                <w:sz w:val="24"/>
                <w:szCs w:val="24"/>
              </w:rPr>
              <w:t>- порядок осуществления контрольных мероприятий;</w:t>
            </w:r>
          </w:p>
          <w:p w:rsidR="008D62CD" w:rsidRPr="00E35FFA" w:rsidRDefault="008D62CD" w:rsidP="00CD32FC">
            <w:pPr>
              <w:pStyle w:val="ConsPlusNormal"/>
              <w:ind w:firstLine="709"/>
              <w:rPr>
                <w:sz w:val="24"/>
                <w:szCs w:val="24"/>
              </w:rPr>
            </w:pPr>
            <w:r w:rsidRPr="00E35FFA">
              <w:rPr>
                <w:color w:val="000000"/>
                <w:sz w:val="24"/>
                <w:szCs w:val="24"/>
              </w:rPr>
              <w:t>- порядок обжалования действий (бездействия) должностных лиц, уполномоченных осуществлять муниципальный контроль;</w:t>
            </w:r>
          </w:p>
          <w:p w:rsidR="008D62CD" w:rsidRPr="00E35FFA" w:rsidRDefault="008D62CD" w:rsidP="00CD32FC">
            <w:pPr>
              <w:ind w:firstLine="709"/>
              <w:rPr>
                <w:color w:val="000000"/>
              </w:rPr>
            </w:pPr>
            <w:r w:rsidRPr="00E35FFA">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D62CD" w:rsidRPr="00E35FFA" w:rsidRDefault="008D62CD" w:rsidP="00CD32FC">
            <w:pPr>
              <w:ind w:firstLine="709"/>
              <w:rPr>
                <w:color w:val="000000" w:themeColor="text1"/>
              </w:rPr>
            </w:pPr>
          </w:p>
        </w:tc>
        <w:tc>
          <w:tcPr>
            <w:tcW w:w="3119"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pStyle w:val="s1"/>
              <w:shd w:val="clear" w:color="auto" w:fill="FFFFFF"/>
              <w:spacing w:before="0" w:beforeAutospacing="0" w:after="0" w:afterAutospacing="0"/>
              <w:ind w:firstLine="709"/>
              <w:rPr>
                <w:rFonts w:ascii="Arial" w:hAnsi="Arial" w:cs="Arial"/>
                <w:color w:val="000000" w:themeColor="text1"/>
              </w:rPr>
            </w:pPr>
            <w:r w:rsidRPr="00E35FFA">
              <w:rPr>
                <w:rFonts w:ascii="Arial" w:hAnsi="Arial" w:cs="Arial"/>
                <w:color w:val="000000" w:themeColor="text1"/>
              </w:rPr>
              <w:lastRenderedPageBreak/>
              <w:t>1. Консультирование контролируемых лиц в устной форме по телефону, по видео-конференц-связи и на личном приеме</w:t>
            </w:r>
          </w:p>
          <w:p w:rsidR="008D62CD" w:rsidRPr="00E35FFA" w:rsidRDefault="008D62CD" w:rsidP="00CD32FC">
            <w:pPr>
              <w:pStyle w:val="s1"/>
              <w:shd w:val="clear" w:color="auto" w:fill="FFFFFF"/>
              <w:spacing w:before="0" w:beforeAutospacing="0" w:after="0" w:afterAutospacing="0"/>
              <w:ind w:firstLine="709"/>
              <w:rPr>
                <w:rFonts w:ascii="Arial" w:hAnsi="Arial" w:cs="Arial"/>
                <w:color w:val="000000" w:themeColor="text1"/>
              </w:rPr>
            </w:pPr>
          </w:p>
          <w:p w:rsidR="008D62CD" w:rsidRPr="00E35FFA" w:rsidRDefault="008D62CD" w:rsidP="00CD32FC">
            <w:pPr>
              <w:pStyle w:val="s1"/>
              <w:shd w:val="clear" w:color="auto" w:fill="FFFFFF"/>
              <w:spacing w:before="0" w:beforeAutospacing="0" w:after="0" w:afterAutospacing="0"/>
              <w:ind w:firstLine="709"/>
              <w:rPr>
                <w:rFonts w:ascii="Arial" w:hAnsi="Arial" w:cs="Arial"/>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color w:val="000000" w:themeColor="text1"/>
                <w:shd w:val="clear" w:color="auto" w:fill="FFFFFF"/>
              </w:rPr>
            </w:pPr>
            <w:r w:rsidRPr="00E35FFA">
              <w:rPr>
                <w:color w:val="000000" w:themeColor="text1"/>
              </w:rPr>
              <w:t xml:space="preserve">При обращении лица, нуждающегося в консультировании </w:t>
            </w:r>
          </w:p>
          <w:p w:rsidR="008D62CD" w:rsidRPr="00E35FFA" w:rsidRDefault="008D62CD" w:rsidP="00CD32FC">
            <w:pPr>
              <w:ind w:firstLine="709"/>
              <w:rPr>
                <w:color w:val="000000" w:themeColor="text1"/>
              </w:rPr>
            </w:pPr>
          </w:p>
          <w:p w:rsidR="008D62CD" w:rsidRPr="00E35FFA" w:rsidRDefault="008D62CD" w:rsidP="00CD32FC">
            <w:pPr>
              <w:ind w:firstLine="709"/>
              <w:rPr>
                <w:color w:val="000000" w:themeColor="text1"/>
              </w:rPr>
            </w:pPr>
          </w:p>
        </w:tc>
        <w:tc>
          <w:tcPr>
            <w:tcW w:w="2076"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color w:val="000000" w:themeColor="text1"/>
              </w:rPr>
            </w:pPr>
            <w:r w:rsidRPr="00E35FFA">
              <w:rPr>
                <w:color w:val="000000" w:themeColor="text1"/>
              </w:rPr>
              <w:t xml:space="preserve">Администрация, </w:t>
            </w:r>
            <w:r w:rsidRPr="00E35FFA">
              <w:rPr>
                <w:color w:val="000000"/>
              </w:rPr>
              <w:t xml:space="preserve">муниципального образования Совхозный  сельсовет Алейского района Алтайского края , </w:t>
            </w:r>
            <w:r w:rsidRPr="00E35FFA">
              <w:rPr>
                <w:color w:val="000000" w:themeColor="text1"/>
              </w:rPr>
              <w:t xml:space="preserve"> Глава</w:t>
            </w:r>
            <w:r w:rsidRPr="00E35FFA">
              <w:rPr>
                <w:color w:val="000000"/>
              </w:rPr>
              <w:t xml:space="preserve"> </w:t>
            </w:r>
            <w:r w:rsidRPr="00E35FFA">
              <w:rPr>
                <w:color w:val="000000"/>
              </w:rPr>
              <w:lastRenderedPageBreak/>
              <w:t>Совхозного  сельсовета Алейского района Алтайского края</w:t>
            </w:r>
          </w:p>
        </w:tc>
      </w:tr>
      <w:tr w:rsidR="008D62CD" w:rsidRPr="00E35FFA" w:rsidTr="00CD32FC">
        <w:tc>
          <w:tcPr>
            <w:tcW w:w="490" w:type="dxa"/>
            <w:vMerge/>
            <w:tcBorders>
              <w:left w:val="single" w:sz="6" w:space="0" w:color="000000"/>
              <w:right w:val="single" w:sz="6" w:space="0" w:color="000000"/>
            </w:tcBorders>
          </w:tcPr>
          <w:p w:rsidR="008D62CD" w:rsidRPr="00E35FFA" w:rsidRDefault="008D62CD" w:rsidP="00CD32FC">
            <w:pPr>
              <w:ind w:firstLine="709"/>
              <w:jc w:val="center"/>
              <w:rPr>
                <w:color w:val="000000" w:themeColor="text1"/>
              </w:rPr>
            </w:pPr>
          </w:p>
        </w:tc>
        <w:tc>
          <w:tcPr>
            <w:tcW w:w="2510" w:type="dxa"/>
            <w:vMerge/>
            <w:tcBorders>
              <w:left w:val="single" w:sz="6" w:space="0" w:color="000000"/>
              <w:right w:val="single" w:sz="6" w:space="0" w:color="000000"/>
            </w:tcBorders>
          </w:tcPr>
          <w:p w:rsidR="008D62CD" w:rsidRPr="00E35FFA" w:rsidRDefault="008D62CD" w:rsidP="00CD32FC">
            <w:pPr>
              <w:ind w:firstLine="709"/>
              <w:rPr>
                <w:color w:val="000000" w:themeColor="text1"/>
              </w:rPr>
            </w:pPr>
          </w:p>
        </w:tc>
        <w:tc>
          <w:tcPr>
            <w:tcW w:w="3119"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pStyle w:val="s1"/>
              <w:shd w:val="clear" w:color="auto" w:fill="FFFFFF"/>
              <w:spacing w:before="0" w:beforeAutospacing="0" w:after="0" w:afterAutospacing="0"/>
              <w:ind w:firstLine="709"/>
              <w:rPr>
                <w:rFonts w:ascii="Arial" w:hAnsi="Arial" w:cs="Arial"/>
                <w:color w:val="000000" w:themeColor="text1"/>
              </w:rPr>
            </w:pPr>
            <w:r w:rsidRPr="00E35FFA">
              <w:rPr>
                <w:rFonts w:ascii="Arial" w:hAnsi="Arial" w:cs="Arial"/>
                <w:color w:val="000000" w:themeColor="text1"/>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color w:val="000000" w:themeColor="text1"/>
                <w:shd w:val="clear" w:color="auto" w:fill="FFFFFF"/>
              </w:rPr>
            </w:pPr>
            <w:r w:rsidRPr="00E35FFA">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8D62CD" w:rsidRPr="00E35FFA" w:rsidRDefault="008D62CD" w:rsidP="00CD32FC">
            <w:pPr>
              <w:ind w:firstLine="709"/>
              <w:rPr>
                <w:color w:val="000000" w:themeColor="text1"/>
              </w:rPr>
            </w:pPr>
          </w:p>
          <w:p w:rsidR="008D62CD" w:rsidRPr="00E35FFA" w:rsidRDefault="008D62CD" w:rsidP="00CD32FC">
            <w:pPr>
              <w:ind w:firstLine="709"/>
              <w:rPr>
                <w:color w:val="000000" w:themeColor="text1"/>
              </w:rPr>
            </w:pPr>
          </w:p>
        </w:tc>
        <w:tc>
          <w:tcPr>
            <w:tcW w:w="2076"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color w:val="000000" w:themeColor="text1"/>
              </w:rPr>
            </w:pPr>
            <w:r w:rsidRPr="00E35FFA">
              <w:rPr>
                <w:color w:val="000000" w:themeColor="text1"/>
              </w:rPr>
              <w:t xml:space="preserve">Администрация, </w:t>
            </w:r>
            <w:r w:rsidRPr="00E35FFA">
              <w:rPr>
                <w:color w:val="000000"/>
              </w:rPr>
              <w:t xml:space="preserve">муниципального образования Совхозный  сельсовет Алейского района Алтайского края </w:t>
            </w:r>
            <w:r w:rsidRPr="00E35FFA">
              <w:rPr>
                <w:color w:val="000000" w:themeColor="text1"/>
              </w:rPr>
              <w:t xml:space="preserve"> Глава</w:t>
            </w:r>
            <w:r w:rsidRPr="00E35FFA">
              <w:rPr>
                <w:color w:val="000000"/>
              </w:rPr>
              <w:t xml:space="preserve"> Совхозного  сельсовета Алейского района Алтайского края</w:t>
            </w:r>
          </w:p>
        </w:tc>
      </w:tr>
      <w:tr w:rsidR="008D62CD" w:rsidRPr="00E35FFA" w:rsidTr="00CD32FC">
        <w:tc>
          <w:tcPr>
            <w:tcW w:w="490" w:type="dxa"/>
            <w:vMerge/>
            <w:tcBorders>
              <w:left w:val="single" w:sz="6" w:space="0" w:color="000000"/>
              <w:right w:val="single" w:sz="6" w:space="0" w:color="000000"/>
            </w:tcBorders>
          </w:tcPr>
          <w:p w:rsidR="008D62CD" w:rsidRPr="00E35FFA" w:rsidRDefault="008D62CD" w:rsidP="00CD32FC">
            <w:pPr>
              <w:ind w:firstLine="709"/>
              <w:rPr>
                <w:color w:val="000000" w:themeColor="text1"/>
              </w:rPr>
            </w:pPr>
          </w:p>
        </w:tc>
        <w:tc>
          <w:tcPr>
            <w:tcW w:w="2510" w:type="dxa"/>
            <w:vMerge/>
            <w:tcBorders>
              <w:left w:val="single" w:sz="6" w:space="0" w:color="000000"/>
              <w:right w:val="single" w:sz="6" w:space="0" w:color="000000"/>
            </w:tcBorders>
          </w:tcPr>
          <w:p w:rsidR="008D62CD" w:rsidRPr="00E35FFA" w:rsidRDefault="008D62CD" w:rsidP="00CD32FC">
            <w:pPr>
              <w:ind w:firstLine="709"/>
              <w:rPr>
                <w:color w:val="000000" w:themeColor="text1"/>
              </w:rPr>
            </w:pPr>
          </w:p>
        </w:tc>
        <w:tc>
          <w:tcPr>
            <w:tcW w:w="3119"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pStyle w:val="s1"/>
              <w:shd w:val="clear" w:color="auto" w:fill="FFFFFF"/>
              <w:ind w:firstLine="709"/>
              <w:rPr>
                <w:rFonts w:ascii="Arial" w:hAnsi="Arial" w:cs="Arial"/>
                <w:color w:val="000000"/>
              </w:rPr>
            </w:pPr>
            <w:r w:rsidRPr="00E35FFA">
              <w:rPr>
                <w:rFonts w:ascii="Arial" w:hAnsi="Arial" w:cs="Arial"/>
                <w:color w:val="000000" w:themeColor="text1"/>
              </w:rPr>
              <w:t xml:space="preserve">3. Консультирование контролируемых лиц путем </w:t>
            </w:r>
            <w:r w:rsidRPr="00E35FFA">
              <w:rPr>
                <w:rFonts w:ascii="Arial" w:hAnsi="Arial" w:cs="Arial"/>
                <w:color w:val="000000"/>
              </w:rPr>
              <w:t>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w:t>
            </w:r>
            <w:r w:rsidRPr="00E35FFA">
              <w:rPr>
                <w:rFonts w:ascii="Arial" w:hAnsi="Arial" w:cs="Arial"/>
                <w:i/>
                <w:iCs/>
                <w:color w:val="000000"/>
              </w:rPr>
              <w:t xml:space="preserve"> </w:t>
            </w:r>
            <w:r w:rsidRPr="00E35FFA">
              <w:rPr>
                <w:rFonts w:ascii="Arial" w:hAnsi="Arial" w:cs="Arial"/>
                <w:color w:val="000000"/>
              </w:rPr>
              <w:t xml:space="preserve">или должностным лицом, уполномоченным осуществлять </w:t>
            </w:r>
            <w:r w:rsidRPr="00E35FFA">
              <w:rPr>
                <w:rFonts w:ascii="Arial" w:hAnsi="Arial" w:cs="Arial"/>
                <w:color w:val="000000" w:themeColor="text1"/>
              </w:rPr>
              <w:t>муниципальный контроль</w:t>
            </w:r>
            <w:r w:rsidRPr="00E35FFA">
              <w:rPr>
                <w:rFonts w:ascii="Arial" w:hAnsi="Arial" w:cs="Arial"/>
                <w:color w:val="000000" w:themeColor="text1"/>
                <w:spacing w:val="-6"/>
              </w:rPr>
              <w:t xml:space="preserve"> </w:t>
            </w:r>
            <w:r w:rsidRPr="00E35FFA">
              <w:rPr>
                <w:rFonts w:ascii="Arial" w:hAnsi="Arial" w:cs="Arial"/>
                <w:color w:val="000000"/>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color w:val="000000" w:themeColor="text1"/>
              </w:rPr>
            </w:pPr>
            <w:r w:rsidRPr="00E35FFA">
              <w:rPr>
                <w:color w:val="000000" w:themeColor="text1"/>
              </w:rPr>
              <w:t xml:space="preserve">В течение 30 дней со дня регистрации администрацией </w:t>
            </w:r>
            <w:r w:rsidRPr="00E35FFA">
              <w:rPr>
                <w:color w:val="000000"/>
              </w:rPr>
              <w:t>пятого однотипного обращения контролируемых лиц и их представителей</w:t>
            </w:r>
          </w:p>
          <w:p w:rsidR="008D62CD" w:rsidRPr="00E35FFA" w:rsidRDefault="008D62CD" w:rsidP="00CD32FC">
            <w:pPr>
              <w:ind w:firstLine="709"/>
              <w:rPr>
                <w:color w:val="000000" w:themeColor="text1"/>
              </w:rPr>
            </w:pPr>
          </w:p>
        </w:tc>
        <w:tc>
          <w:tcPr>
            <w:tcW w:w="2076"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color w:val="000000" w:themeColor="text1"/>
              </w:rPr>
            </w:pPr>
            <w:r w:rsidRPr="00E35FFA">
              <w:rPr>
                <w:color w:val="000000" w:themeColor="text1"/>
              </w:rPr>
              <w:t xml:space="preserve">Администрация, </w:t>
            </w:r>
            <w:r w:rsidRPr="00E35FFA">
              <w:rPr>
                <w:color w:val="000000"/>
              </w:rPr>
              <w:t xml:space="preserve">муниципального образования Совхозный  сельсовет Алейского района Алтайского края , </w:t>
            </w:r>
            <w:r w:rsidRPr="00E35FFA">
              <w:rPr>
                <w:color w:val="000000" w:themeColor="text1"/>
              </w:rPr>
              <w:t xml:space="preserve"> Глава</w:t>
            </w:r>
            <w:r w:rsidRPr="00E35FFA">
              <w:rPr>
                <w:color w:val="000000"/>
              </w:rPr>
              <w:t xml:space="preserve"> Совхозного  сельсовета Алейского района Алтайского края</w:t>
            </w:r>
          </w:p>
        </w:tc>
      </w:tr>
      <w:tr w:rsidR="008D62CD" w:rsidRPr="00E35FFA" w:rsidTr="00CD32FC">
        <w:tc>
          <w:tcPr>
            <w:tcW w:w="490" w:type="dxa"/>
            <w:tcBorders>
              <w:left w:val="single" w:sz="6" w:space="0" w:color="000000"/>
              <w:bottom w:val="single" w:sz="4" w:space="0" w:color="auto"/>
              <w:right w:val="single" w:sz="6" w:space="0" w:color="000000"/>
            </w:tcBorders>
          </w:tcPr>
          <w:p w:rsidR="008D62CD" w:rsidRPr="00E35FFA" w:rsidRDefault="008D62CD" w:rsidP="00CD32FC">
            <w:pPr>
              <w:ind w:firstLine="709"/>
              <w:rPr>
                <w:color w:val="000000" w:themeColor="text1"/>
              </w:rPr>
            </w:pPr>
          </w:p>
        </w:tc>
        <w:tc>
          <w:tcPr>
            <w:tcW w:w="2510" w:type="dxa"/>
            <w:tcBorders>
              <w:left w:val="single" w:sz="6" w:space="0" w:color="000000"/>
              <w:bottom w:val="single" w:sz="4" w:space="0" w:color="auto"/>
              <w:right w:val="single" w:sz="6" w:space="0" w:color="000000"/>
            </w:tcBorders>
          </w:tcPr>
          <w:p w:rsidR="008D62CD" w:rsidRPr="00E35FFA" w:rsidRDefault="008D62CD" w:rsidP="00CD32FC">
            <w:pPr>
              <w:ind w:firstLine="709"/>
              <w:rPr>
                <w:color w:val="000000" w:themeColor="text1"/>
              </w:rPr>
            </w:pPr>
          </w:p>
        </w:tc>
        <w:tc>
          <w:tcPr>
            <w:tcW w:w="3119"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pStyle w:val="s1"/>
              <w:shd w:val="clear" w:color="auto" w:fill="FFFFFF"/>
              <w:ind w:firstLine="709"/>
              <w:rPr>
                <w:rFonts w:ascii="Arial" w:hAnsi="Arial" w:cs="Arial"/>
                <w:color w:val="000000" w:themeColor="text1"/>
              </w:rPr>
            </w:pPr>
            <w:r w:rsidRPr="00E35FFA">
              <w:rPr>
                <w:rFonts w:ascii="Arial" w:hAnsi="Arial" w:cs="Arial"/>
                <w:color w:val="000000" w:themeColor="text1"/>
              </w:rPr>
              <w:t>4. Консультирование контролируемых лиц</w:t>
            </w:r>
            <w:r w:rsidRPr="00E35FFA">
              <w:rPr>
                <w:rFonts w:ascii="Arial" w:hAnsi="Arial" w:cs="Arial"/>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color w:val="000000" w:themeColor="text1"/>
              </w:rPr>
            </w:pPr>
            <w:r w:rsidRPr="00E35FFA">
              <w:rPr>
                <w:color w:val="000000" w:themeColor="text1"/>
              </w:rPr>
              <w:t xml:space="preserve">В случае проведения собрания (конференции) граждан, повестка которого предусматривает консультирование </w:t>
            </w:r>
            <w:r w:rsidRPr="00E35FFA">
              <w:rPr>
                <w:color w:val="000000" w:themeColor="text1"/>
              </w:rPr>
              <w:lastRenderedPageBreak/>
              <w:t>контролируемых лиц</w:t>
            </w:r>
            <w:r w:rsidRPr="00E35FFA">
              <w:rPr>
                <w:color w:val="000000"/>
              </w:rPr>
              <w:t xml:space="preserve"> по вопросам </w:t>
            </w:r>
            <w:r w:rsidRPr="00E35FFA">
              <w:rPr>
                <w:color w:val="000000" w:themeColor="text1"/>
              </w:rPr>
              <w:t>муниципального контроля</w:t>
            </w:r>
            <w:r w:rsidRPr="00E35FFA">
              <w:rPr>
                <w:color w:val="000000" w:themeColor="text1"/>
                <w:spacing w:val="-6"/>
              </w:rPr>
              <w:t xml:space="preserve"> </w:t>
            </w:r>
            <w:r w:rsidRPr="00E35FFA">
              <w:rPr>
                <w:color w:val="000000"/>
              </w:rPr>
              <w:t>в сфере благоустройства в день проведения собрания (конференции) граждан</w:t>
            </w:r>
          </w:p>
        </w:tc>
        <w:tc>
          <w:tcPr>
            <w:tcW w:w="2076" w:type="dxa"/>
            <w:tcBorders>
              <w:top w:val="single" w:sz="6" w:space="0" w:color="000000"/>
              <w:left w:val="single" w:sz="6" w:space="0" w:color="000000"/>
              <w:bottom w:val="single" w:sz="6" w:space="0" w:color="000000"/>
              <w:right w:val="single" w:sz="6" w:space="0" w:color="000000"/>
            </w:tcBorders>
          </w:tcPr>
          <w:p w:rsidR="008D62CD" w:rsidRPr="00E35FFA" w:rsidRDefault="008D62CD" w:rsidP="00CD32FC">
            <w:pPr>
              <w:ind w:firstLine="709"/>
              <w:rPr>
                <w:i/>
                <w:iCs/>
                <w:color w:val="000000" w:themeColor="text1"/>
              </w:rPr>
            </w:pPr>
            <w:r w:rsidRPr="00E35FFA">
              <w:rPr>
                <w:color w:val="000000" w:themeColor="text1"/>
              </w:rPr>
              <w:lastRenderedPageBreak/>
              <w:t xml:space="preserve">Администрация, </w:t>
            </w:r>
            <w:r w:rsidRPr="00E35FFA">
              <w:rPr>
                <w:color w:val="000000"/>
              </w:rPr>
              <w:t xml:space="preserve">муниципального образования Совхозный  сельсовет Алейского района </w:t>
            </w:r>
            <w:r w:rsidRPr="00E35FFA">
              <w:rPr>
                <w:color w:val="000000"/>
              </w:rPr>
              <w:lastRenderedPageBreak/>
              <w:t xml:space="preserve">Алтайского края , </w:t>
            </w:r>
            <w:r w:rsidRPr="00E35FFA">
              <w:rPr>
                <w:color w:val="000000" w:themeColor="text1"/>
              </w:rPr>
              <w:t xml:space="preserve"> Глава</w:t>
            </w:r>
            <w:r w:rsidRPr="00E35FFA">
              <w:rPr>
                <w:color w:val="000000"/>
              </w:rPr>
              <w:t xml:space="preserve"> Совхозного  сельсовета Алейского района Алтайского края</w:t>
            </w:r>
          </w:p>
        </w:tc>
      </w:tr>
    </w:tbl>
    <w:p w:rsidR="008D62CD" w:rsidRPr="00E35FFA" w:rsidRDefault="008D62CD" w:rsidP="008D62CD">
      <w:pPr>
        <w:pStyle w:val="s1"/>
        <w:shd w:val="clear" w:color="auto" w:fill="FFFFFF"/>
        <w:spacing w:before="0" w:beforeAutospacing="0" w:after="0" w:afterAutospacing="0"/>
        <w:ind w:firstLine="709"/>
        <w:rPr>
          <w:rFonts w:ascii="Arial" w:hAnsi="Arial" w:cs="Arial"/>
          <w:color w:val="22272F"/>
        </w:rPr>
      </w:pPr>
    </w:p>
    <w:p w:rsidR="008D62CD" w:rsidRPr="00E35FFA" w:rsidRDefault="008D62CD" w:rsidP="008D62CD">
      <w:pPr>
        <w:pStyle w:val="s1"/>
        <w:shd w:val="clear" w:color="auto" w:fill="FFFFFF"/>
        <w:spacing w:before="0" w:beforeAutospacing="0" w:after="0" w:afterAutospacing="0"/>
        <w:ind w:firstLine="709"/>
        <w:jc w:val="center"/>
        <w:rPr>
          <w:rFonts w:ascii="Arial" w:hAnsi="Arial" w:cs="Arial"/>
        </w:rPr>
      </w:pPr>
      <w:r w:rsidRPr="00E35FFA">
        <w:rPr>
          <w:rFonts w:ascii="Arial" w:hAnsi="Arial" w:cs="Arial"/>
        </w:rPr>
        <w:t>4. Показатели результативности и эффективности программы профилактики</w:t>
      </w:r>
    </w:p>
    <w:p w:rsidR="008D62CD" w:rsidRPr="00E35FFA" w:rsidRDefault="008D62CD" w:rsidP="008D62CD">
      <w:pPr>
        <w:ind w:firstLine="709"/>
      </w:pPr>
    </w:p>
    <w:p w:rsidR="008D62CD" w:rsidRPr="00E35FFA" w:rsidRDefault="008D62CD" w:rsidP="008D62CD">
      <w:pPr>
        <w:ind w:firstLine="709"/>
        <w:rPr>
          <w:i/>
          <w:iCs/>
        </w:rPr>
      </w:pPr>
      <w:r w:rsidRPr="00E35FFA">
        <w:t>Показатели результативности программы профилактики определяются в соответствии со следующей таблицей.</w:t>
      </w:r>
    </w:p>
    <w:p w:rsidR="008D62CD" w:rsidRPr="00E35FFA" w:rsidRDefault="008D62CD" w:rsidP="008D62CD">
      <w:pPr>
        <w:ind w:firstLine="709"/>
        <w:rPr>
          <w:i/>
        </w:rPr>
      </w:pPr>
    </w:p>
    <w:tbl>
      <w:tblPr>
        <w:tblW w:w="9923" w:type="dxa"/>
        <w:tblInd w:w="-505" w:type="dxa"/>
        <w:tblLayout w:type="fixed"/>
        <w:tblCellMar>
          <w:top w:w="102" w:type="dxa"/>
          <w:left w:w="62" w:type="dxa"/>
          <w:bottom w:w="102" w:type="dxa"/>
          <w:right w:w="62" w:type="dxa"/>
        </w:tblCellMar>
        <w:tblLook w:val="0000" w:firstRow="0" w:lastRow="0" w:firstColumn="0" w:lastColumn="0" w:noHBand="0" w:noVBand="0"/>
      </w:tblPr>
      <w:tblGrid>
        <w:gridCol w:w="1134"/>
        <w:gridCol w:w="6237"/>
        <w:gridCol w:w="2552"/>
      </w:tblGrid>
      <w:tr w:rsidR="008D62CD" w:rsidRPr="00E35FFA" w:rsidTr="00CD32FC">
        <w:tc>
          <w:tcPr>
            <w:tcW w:w="1134"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jc w:val="center"/>
            </w:pPr>
            <w:r w:rsidRPr="00E35FFA">
              <w:t>№ п/п</w:t>
            </w:r>
          </w:p>
        </w:tc>
        <w:tc>
          <w:tcPr>
            <w:tcW w:w="6237"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jc w:val="center"/>
            </w:pPr>
            <w:r w:rsidRPr="00E35FFA">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jc w:val="center"/>
            </w:pPr>
            <w:r w:rsidRPr="00E35FFA">
              <w:t>Единица измерения, свидетельствующая о максимальной результативности программы профилактики</w:t>
            </w:r>
          </w:p>
        </w:tc>
      </w:tr>
      <w:tr w:rsidR="008D62CD" w:rsidRPr="00E35FFA" w:rsidTr="00CD32FC">
        <w:tc>
          <w:tcPr>
            <w:tcW w:w="1134"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jc w:val="center"/>
            </w:pPr>
            <w:r w:rsidRPr="00E35FFA">
              <w:t>1.</w:t>
            </w:r>
          </w:p>
        </w:tc>
        <w:tc>
          <w:tcPr>
            <w:tcW w:w="6237"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pPr>
            <w:r w:rsidRPr="00E35FFA">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jc w:val="center"/>
            </w:pPr>
            <w:r w:rsidRPr="00E35FFA">
              <w:t>100 %</w:t>
            </w:r>
          </w:p>
        </w:tc>
      </w:tr>
      <w:tr w:rsidR="008D62CD" w:rsidRPr="00E35FFA" w:rsidTr="00CD32FC">
        <w:tc>
          <w:tcPr>
            <w:tcW w:w="1134"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jc w:val="center"/>
            </w:pPr>
            <w:r w:rsidRPr="00E35FFA">
              <w:t>2.</w:t>
            </w:r>
          </w:p>
        </w:tc>
        <w:tc>
          <w:tcPr>
            <w:tcW w:w="6237"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pPr>
            <w:r w:rsidRPr="00E35FFA">
              <w:rPr>
                <w:color w:val="000000" w:themeColor="text1"/>
              </w:rPr>
              <w:t>Количество р</w:t>
            </w:r>
            <w:r w:rsidRPr="00E35FFA">
              <w:rPr>
                <w:color w:val="000000"/>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jc w:val="center"/>
            </w:pPr>
            <w:r w:rsidRPr="00E35FFA">
              <w:t>4</w:t>
            </w:r>
          </w:p>
        </w:tc>
      </w:tr>
      <w:tr w:rsidR="008D62CD" w:rsidRPr="00E35FFA" w:rsidTr="00CD32FC">
        <w:tc>
          <w:tcPr>
            <w:tcW w:w="1134"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jc w:val="center"/>
            </w:pPr>
            <w:r w:rsidRPr="00E35FFA">
              <w:t>3.</w:t>
            </w:r>
          </w:p>
        </w:tc>
        <w:tc>
          <w:tcPr>
            <w:tcW w:w="6237"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pPr>
            <w:r w:rsidRPr="00E35FFA">
              <w:t xml:space="preserve">Доля случаев объявления предостережений в общем количестве случаев </w:t>
            </w:r>
            <w:r w:rsidRPr="00E35FFA">
              <w:rPr>
                <w:color w:val="000000" w:themeColor="text1"/>
              </w:rPr>
              <w:t xml:space="preserve">выявления готовящихся нарушений обязательных требований </w:t>
            </w:r>
            <w:r w:rsidRPr="00E35FFA">
              <w:rPr>
                <w:color w:val="000000" w:themeColor="text1"/>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jc w:val="center"/>
            </w:pPr>
            <w:r w:rsidRPr="00E35FFA">
              <w:t>100 %</w:t>
            </w:r>
          </w:p>
          <w:p w:rsidR="008D62CD" w:rsidRPr="00E35FFA" w:rsidRDefault="008D62CD" w:rsidP="00CD32FC">
            <w:pPr>
              <w:ind w:firstLine="709"/>
              <w:jc w:val="center"/>
            </w:pPr>
            <w:r w:rsidRPr="00E35FFA">
              <w:t xml:space="preserve">(если имелись случаи </w:t>
            </w:r>
            <w:r w:rsidRPr="00E35FFA">
              <w:rPr>
                <w:color w:val="000000" w:themeColor="text1"/>
              </w:rPr>
              <w:t xml:space="preserve">выявления готовящихся нарушений обязательных требований </w:t>
            </w:r>
            <w:r w:rsidRPr="00E35FFA">
              <w:rPr>
                <w:color w:val="000000" w:themeColor="text1"/>
                <w:shd w:val="clear" w:color="auto" w:fill="FFFFFF"/>
              </w:rPr>
              <w:t>или признаков нарушений обязательных требований</w:t>
            </w:r>
            <w:r w:rsidRPr="00E35FFA">
              <w:t>)</w:t>
            </w:r>
          </w:p>
        </w:tc>
      </w:tr>
      <w:tr w:rsidR="008D62CD" w:rsidRPr="00E35FFA" w:rsidTr="00CD32FC">
        <w:tc>
          <w:tcPr>
            <w:tcW w:w="1134"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jc w:val="center"/>
            </w:pPr>
            <w:r w:rsidRPr="00E35FFA">
              <w:t>4.</w:t>
            </w:r>
          </w:p>
        </w:tc>
        <w:tc>
          <w:tcPr>
            <w:tcW w:w="6237"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pPr>
            <w:r w:rsidRPr="00E35FFA">
              <w:rPr>
                <w:color w:val="000000" w:themeColor="text1"/>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jc w:val="center"/>
            </w:pPr>
            <w:r w:rsidRPr="00E35FFA">
              <w:t>0%</w:t>
            </w:r>
          </w:p>
        </w:tc>
      </w:tr>
      <w:tr w:rsidR="008D62CD" w:rsidRPr="00E35FFA" w:rsidTr="00CD32FC">
        <w:tc>
          <w:tcPr>
            <w:tcW w:w="1134"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jc w:val="center"/>
            </w:pPr>
            <w:r w:rsidRPr="00E35FFA">
              <w:t>5.</w:t>
            </w:r>
          </w:p>
        </w:tc>
        <w:tc>
          <w:tcPr>
            <w:tcW w:w="6237"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rPr>
                <w:color w:val="000000" w:themeColor="text1"/>
              </w:rPr>
            </w:pPr>
            <w:r w:rsidRPr="00E35FFA">
              <w:rPr>
                <w:color w:val="000000" w:themeColor="text1"/>
              </w:rPr>
              <w:t xml:space="preserve">Доля случаев повторного обращения контролируемых лиц в письменной форме по тому же </w:t>
            </w:r>
            <w:r w:rsidRPr="00E35FFA">
              <w:rPr>
                <w:color w:val="000000" w:themeColor="text1"/>
              </w:rPr>
              <w:lastRenderedPageBreak/>
              <w:t>вопросу муниципального контроля</w:t>
            </w:r>
            <w:r w:rsidRPr="00E35FFA">
              <w:rPr>
                <w:color w:val="000000" w:themeColor="text1"/>
                <w:spacing w:val="-6"/>
              </w:rPr>
              <w:t xml:space="preserve"> </w:t>
            </w:r>
            <w:r w:rsidRPr="00E35FFA">
              <w:rPr>
                <w:color w:val="000000"/>
              </w:rPr>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jc w:val="center"/>
            </w:pPr>
            <w:r w:rsidRPr="00E35FFA">
              <w:lastRenderedPageBreak/>
              <w:t>0%</w:t>
            </w:r>
          </w:p>
        </w:tc>
      </w:tr>
      <w:tr w:rsidR="008D62CD" w:rsidRPr="00E35FFA" w:rsidTr="00CD32FC">
        <w:tc>
          <w:tcPr>
            <w:tcW w:w="1134"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jc w:val="center"/>
            </w:pPr>
            <w:r w:rsidRPr="00E35FFA">
              <w:lastRenderedPageBreak/>
              <w:t>6.</w:t>
            </w:r>
          </w:p>
        </w:tc>
        <w:tc>
          <w:tcPr>
            <w:tcW w:w="6237"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pPr>
            <w:r w:rsidRPr="00E35FFA">
              <w:t xml:space="preserve">Количество </w:t>
            </w:r>
            <w:r w:rsidRPr="00E35FFA">
              <w:rPr>
                <w:color w:val="000000"/>
              </w:rPr>
              <w:t>собраний и конференций граждан, на которых</w:t>
            </w:r>
            <w:r w:rsidRPr="00E35FFA">
              <w:rPr>
                <w:color w:val="000000" w:themeColor="text1"/>
              </w:rPr>
              <w:t xml:space="preserve"> осуществлялось консультирование контролируемых лиц</w:t>
            </w:r>
            <w:r w:rsidRPr="00E35FFA">
              <w:rPr>
                <w:color w:val="000000"/>
              </w:rPr>
              <w:t xml:space="preserve"> по вопросам </w:t>
            </w:r>
            <w:r w:rsidRPr="00E35FFA">
              <w:rPr>
                <w:color w:val="000000" w:themeColor="text1"/>
              </w:rPr>
              <w:t>муниципального контроля</w:t>
            </w:r>
            <w:r w:rsidRPr="00E35FFA">
              <w:rPr>
                <w:color w:val="000000" w:themeColor="text1"/>
                <w:spacing w:val="-6"/>
              </w:rPr>
              <w:t xml:space="preserve"> </w:t>
            </w:r>
            <w:r w:rsidRPr="00E35FFA">
              <w:rPr>
                <w:color w:val="000000"/>
              </w:rPr>
              <w:t xml:space="preserve">в сфере благоустройства в устной форме </w:t>
            </w:r>
          </w:p>
        </w:tc>
        <w:tc>
          <w:tcPr>
            <w:tcW w:w="2552" w:type="dxa"/>
            <w:tcBorders>
              <w:top w:val="single" w:sz="4" w:space="0" w:color="auto"/>
              <w:left w:val="single" w:sz="4" w:space="0" w:color="auto"/>
              <w:bottom w:val="single" w:sz="4" w:space="0" w:color="auto"/>
              <w:right w:val="single" w:sz="4" w:space="0" w:color="auto"/>
            </w:tcBorders>
          </w:tcPr>
          <w:p w:rsidR="008D62CD" w:rsidRPr="00E35FFA" w:rsidRDefault="008D62CD" w:rsidP="00CD32FC">
            <w:pPr>
              <w:ind w:firstLine="709"/>
              <w:jc w:val="center"/>
            </w:pPr>
            <w:r w:rsidRPr="00E35FFA">
              <w:t xml:space="preserve">3 </w:t>
            </w:r>
          </w:p>
        </w:tc>
      </w:tr>
    </w:tbl>
    <w:p w:rsidR="008D62CD" w:rsidRPr="00E35FFA" w:rsidRDefault="008D62CD" w:rsidP="008D62CD">
      <w:pPr>
        <w:pStyle w:val="s1"/>
        <w:shd w:val="clear" w:color="auto" w:fill="FFFFFF"/>
        <w:spacing w:before="0" w:beforeAutospacing="0" w:after="0" w:afterAutospacing="0"/>
        <w:ind w:firstLine="709"/>
        <w:jc w:val="center"/>
        <w:rPr>
          <w:rFonts w:ascii="Arial" w:hAnsi="Arial" w:cs="Arial"/>
          <w:b/>
          <w:bCs/>
          <w:color w:val="22272F"/>
        </w:rPr>
      </w:pPr>
    </w:p>
    <w:p w:rsidR="008D62CD" w:rsidRPr="00E35FFA" w:rsidRDefault="008D62CD" w:rsidP="008D62CD">
      <w:pPr>
        <w:shd w:val="clear" w:color="auto" w:fill="FFFFFF"/>
        <w:ind w:firstLine="709"/>
      </w:pPr>
      <w:r w:rsidRPr="00E35FFA">
        <w:t xml:space="preserve">Под оценкой эффективности программы профилактики понимается оценка изменения количества нарушений обязательных требований </w:t>
      </w:r>
      <w:r w:rsidRPr="00E35FFA">
        <w:rPr>
          <w:bCs/>
          <w:iCs/>
        </w:rPr>
        <w:t xml:space="preserve">по итогам проведенных профилактических мероприятий. </w:t>
      </w:r>
    </w:p>
    <w:p w:rsidR="008D62CD" w:rsidRPr="00E35FFA" w:rsidRDefault="008D62CD" w:rsidP="008D62CD">
      <w:pPr>
        <w:shd w:val="clear" w:color="auto" w:fill="FFFFFF"/>
        <w:ind w:firstLine="709"/>
      </w:pPr>
      <w:r w:rsidRPr="00E35FFA">
        <w:t>Текущая (ежеквартальная) оценка результативности и эффективности программы профилактики осуществляется главой муниципального образования Совхозный сельсовет Алейского района Алтайского края.</w:t>
      </w:r>
    </w:p>
    <w:p w:rsidR="008D62CD" w:rsidRPr="00E35FFA" w:rsidRDefault="008D62CD" w:rsidP="008D62CD">
      <w:pPr>
        <w:ind w:firstLine="709"/>
      </w:pPr>
      <w:r w:rsidRPr="00E35FFA">
        <w:t>Ежегодная оценка результативности и эффективности программы профилактики осуществляется Собранием депутатов муниципального образования Совхозный сельсовет Алейского района Алтайского края. 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депутатов Совхозного сельсовета Алейского района Алтайского края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8D62CD" w:rsidRDefault="008D62CD" w:rsidP="008D62CD">
      <w:pPr>
        <w:spacing w:line="276" w:lineRule="auto"/>
        <w:ind w:firstLine="0"/>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Pr="00875224" w:rsidRDefault="008D62CD" w:rsidP="008D62CD">
      <w:pPr>
        <w:rPr>
          <w:rFonts w:cs="Arial"/>
        </w:rPr>
      </w:pPr>
      <w:r>
        <w:rPr>
          <w:rFonts w:cs="Arial"/>
          <w:sz w:val="20"/>
          <w:szCs w:val="20"/>
        </w:rPr>
        <w:t xml:space="preserve">                                                                     </w:t>
      </w:r>
      <w:r w:rsidRPr="00875224">
        <w:rPr>
          <w:rFonts w:cs="Arial"/>
        </w:rPr>
        <w:t>РОССИЙСКАЯ ФЕДЕРАЦИЯ</w:t>
      </w:r>
    </w:p>
    <w:p w:rsidR="008D62CD" w:rsidRPr="00875224" w:rsidRDefault="008D62CD" w:rsidP="008D62CD">
      <w:pPr>
        <w:ind w:left="360" w:firstLine="709"/>
        <w:jc w:val="center"/>
        <w:rPr>
          <w:rFonts w:cs="Arial"/>
        </w:rPr>
      </w:pPr>
      <w:r w:rsidRPr="00875224">
        <w:rPr>
          <w:rFonts w:cs="Arial"/>
        </w:rPr>
        <w:t>АДМИНИСТРАЦИЯ СОВХОЗНОГО СЕЛЬСОВЕТА</w:t>
      </w:r>
    </w:p>
    <w:p w:rsidR="008D62CD" w:rsidRPr="00875224" w:rsidRDefault="008D62CD" w:rsidP="008D62CD">
      <w:pPr>
        <w:ind w:left="360" w:firstLine="709"/>
        <w:jc w:val="center"/>
        <w:rPr>
          <w:rFonts w:cs="Arial"/>
        </w:rPr>
      </w:pPr>
      <w:r w:rsidRPr="00875224">
        <w:rPr>
          <w:rFonts w:cs="Arial"/>
        </w:rPr>
        <w:t>АЛЕЙСКОГО РАЙОНА АЛТАЙСКОГО КРАЯ</w:t>
      </w:r>
    </w:p>
    <w:p w:rsidR="008D62CD" w:rsidRPr="00875224" w:rsidRDefault="008D62CD" w:rsidP="008D62CD">
      <w:pPr>
        <w:ind w:firstLine="709"/>
        <w:jc w:val="center"/>
        <w:rPr>
          <w:rFonts w:cs="Arial"/>
        </w:rPr>
      </w:pPr>
    </w:p>
    <w:p w:rsidR="008D62CD" w:rsidRPr="00875224" w:rsidRDefault="008D62CD" w:rsidP="008D62CD">
      <w:pPr>
        <w:spacing w:line="360" w:lineRule="auto"/>
        <w:ind w:firstLine="709"/>
        <w:rPr>
          <w:rFonts w:cs="Arial"/>
        </w:rPr>
      </w:pPr>
    </w:p>
    <w:p w:rsidR="008D62CD" w:rsidRPr="00875224" w:rsidRDefault="008D62CD" w:rsidP="008D62CD">
      <w:pPr>
        <w:spacing w:line="360" w:lineRule="auto"/>
        <w:ind w:firstLine="709"/>
        <w:jc w:val="center"/>
        <w:rPr>
          <w:rFonts w:cs="Arial"/>
          <w:b/>
        </w:rPr>
      </w:pPr>
      <w:r w:rsidRPr="00875224">
        <w:rPr>
          <w:rFonts w:cs="Arial"/>
          <w:b/>
        </w:rPr>
        <w:t>П О С Т А Н О В Л Е Н И Е</w:t>
      </w:r>
    </w:p>
    <w:p w:rsidR="008D62CD" w:rsidRPr="00875224" w:rsidRDefault="008D62CD" w:rsidP="008D62CD">
      <w:pPr>
        <w:spacing w:line="360" w:lineRule="auto"/>
        <w:ind w:firstLine="709"/>
        <w:rPr>
          <w:rFonts w:cs="Arial"/>
        </w:rPr>
      </w:pPr>
    </w:p>
    <w:p w:rsidR="008D62CD" w:rsidRPr="00875224" w:rsidRDefault="008D62CD" w:rsidP="008D62CD">
      <w:pPr>
        <w:spacing w:line="360" w:lineRule="auto"/>
        <w:ind w:firstLine="709"/>
        <w:rPr>
          <w:rFonts w:cs="Arial"/>
        </w:rPr>
      </w:pPr>
      <w:r w:rsidRPr="00875224">
        <w:rPr>
          <w:rFonts w:cs="Arial"/>
        </w:rPr>
        <w:t>25.12.2024                                                                                                            № 15</w:t>
      </w:r>
    </w:p>
    <w:p w:rsidR="008D62CD" w:rsidRPr="00875224" w:rsidRDefault="008D62CD" w:rsidP="008D62CD">
      <w:pPr>
        <w:spacing w:line="360" w:lineRule="auto"/>
        <w:ind w:firstLine="709"/>
        <w:jc w:val="center"/>
        <w:rPr>
          <w:rFonts w:cs="Arial"/>
        </w:rPr>
      </w:pPr>
      <w:r w:rsidRPr="00875224">
        <w:rPr>
          <w:rFonts w:cs="Arial"/>
        </w:rPr>
        <w:t>п. Совхозный</w:t>
      </w:r>
    </w:p>
    <w:p w:rsidR="008D62CD" w:rsidRPr="00875224" w:rsidRDefault="008D62CD" w:rsidP="008D62CD">
      <w:pPr>
        <w:spacing w:line="360" w:lineRule="auto"/>
        <w:ind w:firstLine="709"/>
        <w:jc w:val="center"/>
        <w:rPr>
          <w:rFonts w:cs="Arial"/>
        </w:rPr>
      </w:pPr>
    </w:p>
    <w:p w:rsidR="008D62CD" w:rsidRPr="00875224" w:rsidRDefault="008D62CD" w:rsidP="008D62CD">
      <w:pPr>
        <w:pStyle w:val="ConsPlusNormal"/>
        <w:ind w:firstLine="709"/>
        <w:jc w:val="both"/>
        <w:outlineLvl w:val="0"/>
        <w:rPr>
          <w:sz w:val="24"/>
          <w:szCs w:val="24"/>
        </w:rPr>
      </w:pPr>
    </w:p>
    <w:p w:rsidR="008D62CD" w:rsidRPr="00875224" w:rsidRDefault="008D62CD" w:rsidP="00CD32FC">
      <w:pPr>
        <w:pStyle w:val="a3"/>
        <w:ind w:firstLine="0"/>
      </w:pPr>
      <w:r w:rsidRPr="00875224">
        <w:t>Об утверждении перечней главных</w:t>
      </w:r>
      <w:r>
        <w:t xml:space="preserve"> </w:t>
      </w:r>
      <w:r w:rsidRPr="00875224">
        <w:t>администраторов доходов бюджета поселения</w:t>
      </w:r>
    </w:p>
    <w:p w:rsidR="008D62CD" w:rsidRPr="00875224" w:rsidRDefault="008D62CD" w:rsidP="00CD32FC">
      <w:pPr>
        <w:pStyle w:val="a3"/>
        <w:ind w:firstLine="0"/>
      </w:pPr>
      <w:r w:rsidRPr="00875224">
        <w:t>и главных администраторов</w:t>
      </w:r>
      <w:r>
        <w:t xml:space="preserve"> </w:t>
      </w:r>
      <w:r w:rsidRPr="00875224">
        <w:t>источников финансирования дефицита</w:t>
      </w:r>
      <w:r w:rsidR="00CD32FC">
        <w:t xml:space="preserve"> </w:t>
      </w:r>
      <w:r w:rsidRPr="00875224">
        <w:t>бюджета поселения и Порядка внесения</w:t>
      </w:r>
      <w:r>
        <w:t xml:space="preserve"> </w:t>
      </w:r>
      <w:r w:rsidRPr="00875224">
        <w:t xml:space="preserve">изменений в Перечень главных </w:t>
      </w:r>
      <w:r>
        <w:t xml:space="preserve"> </w:t>
      </w:r>
      <w:r w:rsidRPr="00875224">
        <w:t>администраторов</w:t>
      </w:r>
      <w:r>
        <w:t xml:space="preserve"> </w:t>
      </w:r>
      <w:r w:rsidRPr="00875224">
        <w:t>доходов и главных администраторов</w:t>
      </w:r>
      <w:r>
        <w:t xml:space="preserve"> </w:t>
      </w:r>
      <w:r w:rsidRPr="00875224">
        <w:t>источников финансирования дефицита</w:t>
      </w:r>
      <w:r>
        <w:t xml:space="preserve"> </w:t>
      </w:r>
      <w:r w:rsidRPr="00875224">
        <w:t>бюджета поселения</w:t>
      </w:r>
    </w:p>
    <w:p w:rsidR="008D62CD" w:rsidRPr="00875224" w:rsidRDefault="008D62CD" w:rsidP="008D62CD">
      <w:pPr>
        <w:pStyle w:val="ConsPlusNormal"/>
        <w:tabs>
          <w:tab w:val="left" w:pos="1995"/>
        </w:tabs>
        <w:ind w:firstLine="709"/>
        <w:rPr>
          <w:sz w:val="24"/>
          <w:szCs w:val="24"/>
        </w:rPr>
      </w:pPr>
      <w:r w:rsidRPr="00875224">
        <w:rPr>
          <w:b/>
          <w:bCs/>
          <w:sz w:val="24"/>
          <w:szCs w:val="24"/>
        </w:rPr>
        <w:tab/>
      </w:r>
    </w:p>
    <w:p w:rsidR="008D62CD" w:rsidRPr="00875224" w:rsidRDefault="008D62CD" w:rsidP="008D62CD">
      <w:pPr>
        <w:pStyle w:val="ConsPlusNormal"/>
        <w:ind w:firstLine="709"/>
        <w:jc w:val="both"/>
        <w:rPr>
          <w:sz w:val="24"/>
          <w:szCs w:val="24"/>
        </w:rPr>
      </w:pPr>
      <w:r w:rsidRPr="00875224">
        <w:rPr>
          <w:sz w:val="24"/>
          <w:szCs w:val="24"/>
        </w:rPr>
        <w:t xml:space="preserve">        В соответствии с пунктом 3.2 статьи 160.1, пунктом 4 статьи 160.2 Бюджетного кодекса Российской Федерации п о с т а н о в л я ю:</w:t>
      </w:r>
    </w:p>
    <w:p w:rsidR="008D62CD" w:rsidRPr="00875224" w:rsidRDefault="008D62CD" w:rsidP="008D62CD">
      <w:pPr>
        <w:spacing w:line="276" w:lineRule="auto"/>
        <w:ind w:firstLine="709"/>
        <w:rPr>
          <w:rFonts w:cs="Arial"/>
        </w:rPr>
      </w:pPr>
      <w:r w:rsidRPr="00875224">
        <w:rPr>
          <w:rFonts w:cs="Arial"/>
        </w:rPr>
        <w:t xml:space="preserve"> 1. </w:t>
      </w:r>
      <w:r w:rsidRPr="00875224">
        <w:rPr>
          <w:rFonts w:cs="Arial"/>
          <w:bCs/>
        </w:rPr>
        <w:t>Утвердить</w:t>
      </w:r>
      <w:r w:rsidRPr="00875224">
        <w:rPr>
          <w:rFonts w:cs="Arial"/>
        </w:rPr>
        <w:t xml:space="preserve"> Перечень главных администраторов доходов бюджета поселения – территориальных органов (подразделений) федеральных органов </w:t>
      </w:r>
      <w:r w:rsidRPr="00875224">
        <w:rPr>
          <w:rFonts w:cs="Arial"/>
        </w:rPr>
        <w:br/>
        <w:t xml:space="preserve">государственной власти (государственных органов) и (или) казенных </w:t>
      </w:r>
      <w:r w:rsidRPr="00875224">
        <w:rPr>
          <w:rFonts w:cs="Arial"/>
        </w:rPr>
        <w:br/>
        <w:t xml:space="preserve">учреждений, находящихся в ведении федеральных органов государственной власти (государственных органов), осуществляющих бюджетные </w:t>
      </w:r>
      <w:r w:rsidRPr="00875224">
        <w:rPr>
          <w:rFonts w:cs="Arial"/>
        </w:rPr>
        <w:br/>
        <w:t>полномочия главных администраторов доходов бюджета поселения</w:t>
      </w:r>
      <w:r w:rsidRPr="00875224">
        <w:rPr>
          <w:rFonts w:cs="Arial"/>
        </w:rPr>
        <w:br/>
        <w:t xml:space="preserve">на основании принятых федеральными органами государственной </w:t>
      </w:r>
      <w:r w:rsidRPr="00875224">
        <w:rPr>
          <w:rFonts w:cs="Arial"/>
        </w:rPr>
        <w:br/>
        <w:t xml:space="preserve">власти (государственными органами) правовых актов о наделении </w:t>
      </w:r>
      <w:r w:rsidRPr="00875224">
        <w:rPr>
          <w:rFonts w:cs="Arial"/>
        </w:rPr>
        <w:br/>
        <w:t>их полномочиями главных администраторов доходов местных бюджетов в соответствии с приложением 1 к настоящему постановлению.</w:t>
      </w:r>
    </w:p>
    <w:p w:rsidR="008D62CD" w:rsidRPr="00875224" w:rsidRDefault="008D62CD" w:rsidP="008D62CD">
      <w:pPr>
        <w:spacing w:line="276" w:lineRule="auto"/>
        <w:ind w:firstLine="709"/>
        <w:rPr>
          <w:rFonts w:cs="Arial"/>
          <w:bCs/>
        </w:rPr>
      </w:pPr>
      <w:r w:rsidRPr="00875224">
        <w:rPr>
          <w:rFonts w:cs="Arial"/>
        </w:rPr>
        <w:t xml:space="preserve"> 2. У</w:t>
      </w:r>
      <w:r w:rsidRPr="00875224">
        <w:rPr>
          <w:rFonts w:cs="Arial"/>
          <w:bCs/>
        </w:rPr>
        <w:t>твердить Перечень главных администраторов доходов бюджета поселения согласно приложению 2.</w:t>
      </w:r>
    </w:p>
    <w:p w:rsidR="008D62CD" w:rsidRPr="00875224" w:rsidRDefault="008D62CD" w:rsidP="008D62CD">
      <w:pPr>
        <w:spacing w:line="276" w:lineRule="auto"/>
        <w:ind w:firstLine="709"/>
        <w:rPr>
          <w:rFonts w:cs="Arial"/>
          <w:bCs/>
        </w:rPr>
      </w:pPr>
      <w:r w:rsidRPr="00875224">
        <w:rPr>
          <w:rFonts w:cs="Arial"/>
          <w:bCs/>
        </w:rPr>
        <w:t xml:space="preserve"> 3. </w:t>
      </w:r>
      <w:r w:rsidRPr="00875224">
        <w:rPr>
          <w:rFonts w:cs="Arial"/>
        </w:rPr>
        <w:t>У</w:t>
      </w:r>
      <w:r w:rsidRPr="00875224">
        <w:rPr>
          <w:rFonts w:cs="Arial"/>
          <w:bCs/>
        </w:rPr>
        <w:t>твердить перечень главных администраторов источников финансирования дефицита бюджета поселения согласно приложению 3.</w:t>
      </w:r>
    </w:p>
    <w:p w:rsidR="008D62CD" w:rsidRPr="00875224" w:rsidRDefault="008D62CD" w:rsidP="008D62CD">
      <w:pPr>
        <w:spacing w:line="276" w:lineRule="auto"/>
        <w:ind w:firstLine="709"/>
        <w:rPr>
          <w:rFonts w:cs="Arial"/>
          <w:bCs/>
        </w:rPr>
      </w:pPr>
      <w:r w:rsidRPr="00875224">
        <w:rPr>
          <w:rFonts w:cs="Arial"/>
          <w:bCs/>
        </w:rPr>
        <w:t xml:space="preserve"> 4.</w:t>
      </w:r>
      <w:r w:rsidRPr="00875224">
        <w:rPr>
          <w:rFonts w:cs="Arial"/>
        </w:rPr>
        <w:t xml:space="preserve"> </w:t>
      </w:r>
      <w:r w:rsidRPr="00875224">
        <w:rPr>
          <w:rFonts w:cs="Arial"/>
          <w:bCs/>
        </w:rPr>
        <w:t xml:space="preserve">Утвердить Порядок внесения изменений в Перечень главных администраторов доходов бюджета поселения и Перечень главных администраторов источников финансирования дефицита бюджета поселения в соответствии с приложением 4 к настоящему постановлению. </w:t>
      </w:r>
    </w:p>
    <w:p w:rsidR="008D62CD" w:rsidRPr="00875224" w:rsidRDefault="008D62CD" w:rsidP="008D62CD">
      <w:pPr>
        <w:spacing w:line="276" w:lineRule="auto"/>
        <w:ind w:firstLine="709"/>
        <w:rPr>
          <w:rFonts w:cs="Arial"/>
        </w:rPr>
      </w:pPr>
      <w:r w:rsidRPr="00875224">
        <w:rPr>
          <w:rFonts w:cs="Arial"/>
        </w:rPr>
        <w:t>5. Настоящее постановление применяется к правоотношениям, возникающим при составлении и исполнении бюджета поселения, начиная с бюджета на 2025 год и на плановый период 2026 и 2027 годов.</w:t>
      </w:r>
    </w:p>
    <w:p w:rsidR="008D62CD" w:rsidRPr="00875224" w:rsidRDefault="008D62CD" w:rsidP="008D62CD">
      <w:pPr>
        <w:spacing w:line="276" w:lineRule="auto"/>
        <w:ind w:firstLine="709"/>
        <w:rPr>
          <w:rFonts w:cs="Arial"/>
        </w:rPr>
      </w:pPr>
      <w:r w:rsidRPr="00875224">
        <w:rPr>
          <w:rFonts w:cs="Arial"/>
        </w:rPr>
        <w:t xml:space="preserve">        6. Контроль за исполнением настоящего постановления оставляю за собой.</w:t>
      </w:r>
    </w:p>
    <w:p w:rsidR="008D62CD" w:rsidRPr="00875224" w:rsidRDefault="008D62CD" w:rsidP="008D62CD">
      <w:pPr>
        <w:spacing w:line="276" w:lineRule="auto"/>
        <w:ind w:firstLine="709"/>
        <w:rPr>
          <w:rFonts w:cs="Arial"/>
        </w:rPr>
      </w:pPr>
      <w:r w:rsidRPr="00875224">
        <w:rPr>
          <w:rFonts w:cs="Arial"/>
        </w:rPr>
        <w:t xml:space="preserve">        7. Настоящее постановление опубликовать в установленном порядке.</w:t>
      </w:r>
    </w:p>
    <w:p w:rsidR="008D62CD" w:rsidRPr="00875224" w:rsidRDefault="008D62CD" w:rsidP="008D62CD">
      <w:pPr>
        <w:tabs>
          <w:tab w:val="left" w:pos="915"/>
        </w:tabs>
        <w:spacing w:line="276" w:lineRule="auto"/>
        <w:ind w:firstLine="709"/>
        <w:rPr>
          <w:rFonts w:cs="Arial"/>
        </w:rPr>
      </w:pPr>
      <w:r w:rsidRPr="00875224">
        <w:rPr>
          <w:rFonts w:cs="Arial"/>
        </w:rPr>
        <w:lastRenderedPageBreak/>
        <w:tab/>
      </w:r>
    </w:p>
    <w:p w:rsidR="008D62CD" w:rsidRPr="00875224" w:rsidRDefault="008D62CD" w:rsidP="008D62CD">
      <w:pPr>
        <w:rPr>
          <w:rFonts w:cs="Arial"/>
        </w:rPr>
      </w:pPr>
    </w:p>
    <w:p w:rsidR="008D62CD" w:rsidRPr="00875224" w:rsidRDefault="008D62CD" w:rsidP="008D62CD">
      <w:pPr>
        <w:ind w:firstLine="709"/>
        <w:rPr>
          <w:rFonts w:cs="Arial"/>
        </w:rPr>
      </w:pPr>
      <w:r w:rsidRPr="00875224">
        <w:rPr>
          <w:rFonts w:cs="Arial"/>
        </w:rPr>
        <w:t>Глава сельсовета</w:t>
      </w:r>
      <w:r w:rsidRPr="00875224">
        <w:rPr>
          <w:rFonts w:cs="Arial"/>
        </w:rPr>
        <w:tab/>
      </w:r>
      <w:r w:rsidRPr="00875224">
        <w:rPr>
          <w:rFonts w:cs="Arial"/>
        </w:rPr>
        <w:tab/>
        <w:t xml:space="preserve">                                                                    Н.М.Межевцова</w:t>
      </w:r>
    </w:p>
    <w:p w:rsidR="008D62CD" w:rsidRPr="00875224" w:rsidRDefault="008D62CD" w:rsidP="008D62CD">
      <w:pPr>
        <w:ind w:right="-144"/>
        <w:rPr>
          <w:rFonts w:cs="Arial"/>
        </w:rPr>
      </w:pPr>
      <w:bookmarkStart w:id="4" w:name="_Hlk91144094"/>
    </w:p>
    <w:p w:rsidR="008D62CD" w:rsidRPr="00875224" w:rsidRDefault="008D62CD" w:rsidP="008D62CD">
      <w:pPr>
        <w:ind w:right="-144" w:firstLine="709"/>
        <w:jc w:val="right"/>
        <w:rPr>
          <w:rFonts w:cs="Arial"/>
        </w:rPr>
      </w:pPr>
      <w:r w:rsidRPr="00875224">
        <w:rPr>
          <w:rFonts w:cs="Arial"/>
        </w:rPr>
        <w:t xml:space="preserve"> Приложение 1  </w:t>
      </w:r>
    </w:p>
    <w:p w:rsidR="008D62CD" w:rsidRPr="00875224" w:rsidRDefault="008D62CD" w:rsidP="008D62CD">
      <w:pPr>
        <w:ind w:right="-144" w:firstLine="709"/>
        <w:jc w:val="center"/>
        <w:rPr>
          <w:rFonts w:cs="Arial"/>
        </w:rPr>
      </w:pPr>
      <w:r w:rsidRPr="00875224">
        <w:rPr>
          <w:rFonts w:cs="Arial"/>
        </w:rPr>
        <w:t xml:space="preserve">                                    </w:t>
      </w:r>
    </w:p>
    <w:bookmarkEnd w:id="4"/>
    <w:p w:rsidR="008D62CD" w:rsidRPr="00875224" w:rsidRDefault="008D62CD" w:rsidP="008D62CD">
      <w:pPr>
        <w:ind w:firstLine="709"/>
        <w:jc w:val="right"/>
        <w:rPr>
          <w:rFonts w:cs="Arial"/>
        </w:rPr>
      </w:pPr>
      <w:r w:rsidRPr="00875224">
        <w:rPr>
          <w:rFonts w:cs="Arial"/>
        </w:rPr>
        <w:t>УТВЕРЖДЕН</w:t>
      </w:r>
    </w:p>
    <w:p w:rsidR="008D62CD" w:rsidRPr="00875224" w:rsidRDefault="008D62CD" w:rsidP="008D62CD">
      <w:pPr>
        <w:ind w:firstLine="709"/>
        <w:jc w:val="right"/>
        <w:rPr>
          <w:rFonts w:cs="Arial"/>
        </w:rPr>
      </w:pPr>
      <w:r w:rsidRPr="00875224">
        <w:rPr>
          <w:rFonts w:cs="Arial"/>
        </w:rPr>
        <w:t xml:space="preserve">                                                                                  Постановлением Администрации              </w:t>
      </w:r>
    </w:p>
    <w:p w:rsidR="008D62CD" w:rsidRPr="00875224" w:rsidRDefault="008D62CD" w:rsidP="008D62CD">
      <w:pPr>
        <w:ind w:firstLine="709"/>
        <w:jc w:val="right"/>
        <w:rPr>
          <w:rFonts w:cs="Arial"/>
        </w:rPr>
      </w:pPr>
      <w:r w:rsidRPr="00875224">
        <w:rPr>
          <w:rFonts w:cs="Arial"/>
        </w:rPr>
        <w:t xml:space="preserve">                                                                                   Совхозного сельсовета </w:t>
      </w:r>
    </w:p>
    <w:p w:rsidR="008D62CD" w:rsidRPr="00875224" w:rsidRDefault="008D62CD" w:rsidP="008D62CD">
      <w:pPr>
        <w:ind w:firstLine="709"/>
        <w:jc w:val="right"/>
        <w:rPr>
          <w:rFonts w:cs="Arial"/>
        </w:rPr>
      </w:pPr>
      <w:r w:rsidRPr="00875224">
        <w:rPr>
          <w:rFonts w:cs="Arial"/>
        </w:rPr>
        <w:t xml:space="preserve">                                                                              </w:t>
      </w:r>
      <w:r>
        <w:rPr>
          <w:rFonts w:cs="Arial"/>
        </w:rPr>
        <w:t xml:space="preserve"> Алейского района Алтайского </w:t>
      </w:r>
      <w:r w:rsidRPr="00875224">
        <w:rPr>
          <w:rFonts w:cs="Arial"/>
        </w:rPr>
        <w:t>края</w:t>
      </w:r>
    </w:p>
    <w:p w:rsidR="008D62CD" w:rsidRPr="00875224" w:rsidRDefault="008D62CD" w:rsidP="008D62CD">
      <w:pPr>
        <w:ind w:firstLine="709"/>
        <w:jc w:val="right"/>
        <w:rPr>
          <w:rFonts w:cs="Arial"/>
        </w:rPr>
      </w:pPr>
      <w:r w:rsidRPr="00875224">
        <w:rPr>
          <w:rFonts w:cs="Arial"/>
        </w:rPr>
        <w:t xml:space="preserve">                                                               № 15 от 25.12.2024 г.</w:t>
      </w:r>
    </w:p>
    <w:p w:rsidR="008D62CD" w:rsidRPr="00875224" w:rsidRDefault="008D62CD" w:rsidP="008D62CD">
      <w:pPr>
        <w:ind w:right="-144" w:firstLine="709"/>
        <w:jc w:val="center"/>
        <w:rPr>
          <w:rFonts w:cs="Arial"/>
          <w:color w:val="FF0000"/>
        </w:rPr>
      </w:pPr>
    </w:p>
    <w:p w:rsidR="008D62CD" w:rsidRPr="00875224" w:rsidRDefault="008D62CD" w:rsidP="008D62CD">
      <w:pPr>
        <w:pStyle w:val="2"/>
        <w:widowControl w:val="0"/>
        <w:ind w:firstLine="709"/>
        <w:jc w:val="left"/>
        <w:rPr>
          <w:rFonts w:cs="Arial"/>
          <w:color w:val="FF0000"/>
          <w:sz w:val="24"/>
          <w:szCs w:val="24"/>
        </w:rPr>
      </w:pPr>
    </w:p>
    <w:p w:rsidR="008D62CD" w:rsidRPr="00875224" w:rsidRDefault="008D62CD" w:rsidP="008D62CD">
      <w:pPr>
        <w:pStyle w:val="2"/>
        <w:widowControl w:val="0"/>
        <w:ind w:firstLine="709"/>
        <w:rPr>
          <w:rFonts w:eastAsia="Calibri" w:cs="Arial"/>
          <w:color w:val="000000"/>
          <w:sz w:val="24"/>
          <w:szCs w:val="24"/>
          <w:lang w:eastAsia="en-US"/>
        </w:rPr>
      </w:pPr>
      <w:r w:rsidRPr="00875224">
        <w:rPr>
          <w:rFonts w:eastAsia="Calibri" w:cs="Arial"/>
          <w:color w:val="000000"/>
          <w:sz w:val="24"/>
          <w:szCs w:val="24"/>
          <w:lang w:eastAsia="en-US"/>
        </w:rPr>
        <w:t>Перечень главных администраторов доходов районного бюджета - территориальных органов (подразделений) федеральных органов</w:t>
      </w:r>
    </w:p>
    <w:p w:rsidR="008D62CD" w:rsidRPr="00875224" w:rsidRDefault="008D62CD" w:rsidP="008D62CD">
      <w:pPr>
        <w:pStyle w:val="2"/>
        <w:widowControl w:val="0"/>
        <w:ind w:firstLine="709"/>
        <w:rPr>
          <w:rFonts w:eastAsia="Calibri" w:cs="Arial"/>
          <w:color w:val="000000"/>
          <w:sz w:val="24"/>
          <w:szCs w:val="24"/>
          <w:lang w:eastAsia="en-US"/>
        </w:rPr>
      </w:pPr>
      <w:r w:rsidRPr="00875224">
        <w:rPr>
          <w:rFonts w:eastAsia="Calibri" w:cs="Arial"/>
          <w:color w:val="000000"/>
          <w:sz w:val="24"/>
          <w:szCs w:val="24"/>
          <w:lang w:eastAsia="en-US"/>
        </w:rPr>
        <w:t>государственной власти (государственных органов) и (или) казенных</w:t>
      </w:r>
    </w:p>
    <w:p w:rsidR="008D62CD" w:rsidRPr="00875224" w:rsidRDefault="008D62CD" w:rsidP="008D62CD">
      <w:pPr>
        <w:pStyle w:val="2"/>
        <w:widowControl w:val="0"/>
        <w:ind w:firstLine="709"/>
        <w:rPr>
          <w:rFonts w:eastAsia="Calibri" w:cs="Arial"/>
          <w:color w:val="000000"/>
          <w:sz w:val="24"/>
          <w:szCs w:val="24"/>
          <w:lang w:eastAsia="en-US"/>
        </w:rPr>
      </w:pPr>
      <w:r w:rsidRPr="00875224">
        <w:rPr>
          <w:rFonts w:eastAsia="Calibri" w:cs="Arial"/>
          <w:color w:val="000000"/>
          <w:sz w:val="24"/>
          <w:szCs w:val="24"/>
          <w:lang w:eastAsia="en-US"/>
        </w:rPr>
        <w:t>учреждений, находящихся в ведении федеральных органов государственной власти (государственных органов), осуществляющих бюджетные</w:t>
      </w:r>
    </w:p>
    <w:p w:rsidR="008D62CD" w:rsidRPr="00875224" w:rsidRDefault="008D62CD" w:rsidP="008D62CD">
      <w:pPr>
        <w:pStyle w:val="2"/>
        <w:widowControl w:val="0"/>
        <w:ind w:firstLine="709"/>
        <w:rPr>
          <w:rFonts w:eastAsia="Calibri" w:cs="Arial"/>
          <w:color w:val="000000"/>
          <w:sz w:val="24"/>
          <w:szCs w:val="24"/>
          <w:lang w:eastAsia="en-US"/>
        </w:rPr>
      </w:pPr>
      <w:r w:rsidRPr="00875224">
        <w:rPr>
          <w:rFonts w:eastAsia="Calibri" w:cs="Arial"/>
          <w:color w:val="000000"/>
          <w:sz w:val="24"/>
          <w:szCs w:val="24"/>
          <w:lang w:eastAsia="en-US"/>
        </w:rPr>
        <w:t>полномочия главных администраторов доходов бюджета поселения</w:t>
      </w:r>
    </w:p>
    <w:p w:rsidR="008D62CD" w:rsidRPr="00875224" w:rsidRDefault="008D62CD" w:rsidP="008D62CD">
      <w:pPr>
        <w:ind w:firstLine="709"/>
        <w:rPr>
          <w:rFonts w:cs="Arial"/>
          <w:color w:val="000000"/>
          <w:lang w:eastAsia="en-US"/>
        </w:rPr>
      </w:pPr>
    </w:p>
    <w:tbl>
      <w:tblPr>
        <w:tblpPr w:leftFromText="180" w:rightFromText="180" w:vertAnchor="text" w:horzAnchor="margin" w:tblpY="6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409"/>
        <w:gridCol w:w="5954"/>
      </w:tblGrid>
      <w:tr w:rsidR="008D62CD" w:rsidRPr="00875224" w:rsidTr="00CD32FC">
        <w:trPr>
          <w:trHeight w:val="360"/>
        </w:trPr>
        <w:tc>
          <w:tcPr>
            <w:tcW w:w="4077" w:type="dxa"/>
            <w:gridSpan w:val="2"/>
            <w:tcBorders>
              <w:top w:val="single" w:sz="4" w:space="0" w:color="000000"/>
              <w:left w:val="single" w:sz="4" w:space="0" w:color="000000"/>
              <w:bottom w:val="single" w:sz="4" w:space="0" w:color="auto"/>
              <w:right w:val="single" w:sz="4" w:space="0" w:color="000000"/>
            </w:tcBorders>
            <w:vAlign w:val="center"/>
            <w:hideMark/>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Код бюджетной классификации</w:t>
            </w:r>
          </w:p>
        </w:tc>
        <w:tc>
          <w:tcPr>
            <w:tcW w:w="5954" w:type="dxa"/>
            <w:vMerge w:val="restart"/>
            <w:tcBorders>
              <w:top w:val="single" w:sz="4" w:space="0" w:color="000000"/>
              <w:left w:val="single" w:sz="4" w:space="0" w:color="000000"/>
              <w:right w:val="single" w:sz="4" w:space="0" w:color="000000"/>
            </w:tcBorders>
            <w:vAlign w:val="center"/>
            <w:hideMark/>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Наименование главного администратора доходов,</w:t>
            </w:r>
          </w:p>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 xml:space="preserve"> наименование кода вида </w:t>
            </w:r>
            <w:r w:rsidRPr="00875224">
              <w:rPr>
                <w:rFonts w:eastAsia="Calibri" w:cs="Arial"/>
                <w:lang w:eastAsia="en-US"/>
              </w:rPr>
              <w:br/>
              <w:t>(подвида) доходов бюджета</w:t>
            </w:r>
          </w:p>
        </w:tc>
      </w:tr>
      <w:tr w:rsidR="008D62CD" w:rsidRPr="00875224" w:rsidTr="00CD32FC">
        <w:trPr>
          <w:trHeight w:val="260"/>
        </w:trPr>
        <w:tc>
          <w:tcPr>
            <w:tcW w:w="1668" w:type="dxa"/>
            <w:tcBorders>
              <w:top w:val="single" w:sz="4" w:space="0" w:color="auto"/>
              <w:left w:val="single" w:sz="4" w:space="0" w:color="000000"/>
              <w:bottom w:val="single" w:sz="4" w:space="0" w:color="000000"/>
              <w:right w:val="single" w:sz="4" w:space="0" w:color="auto"/>
            </w:tcBorders>
            <w:vAlign w:val="center"/>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Код главы</w:t>
            </w:r>
          </w:p>
        </w:tc>
        <w:tc>
          <w:tcPr>
            <w:tcW w:w="2409" w:type="dxa"/>
            <w:tcBorders>
              <w:top w:val="single" w:sz="4" w:space="0" w:color="auto"/>
              <w:left w:val="single" w:sz="4" w:space="0" w:color="auto"/>
              <w:bottom w:val="single" w:sz="4" w:space="0" w:color="000000"/>
              <w:right w:val="single" w:sz="4" w:space="0" w:color="000000"/>
            </w:tcBorders>
            <w:vAlign w:val="center"/>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Код вида (подвида) доходов</w:t>
            </w:r>
          </w:p>
        </w:tc>
        <w:tc>
          <w:tcPr>
            <w:tcW w:w="5954" w:type="dxa"/>
            <w:vMerge/>
            <w:tcBorders>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jc w:val="center"/>
              <w:rPr>
                <w:rFonts w:eastAsia="Calibri" w:cs="Arial"/>
                <w:b/>
                <w:lang w:eastAsia="en-US"/>
              </w:rPr>
            </w:pPr>
          </w:p>
        </w:tc>
      </w:tr>
      <w:tr w:rsidR="008D62CD" w:rsidRPr="00875224" w:rsidTr="00CD32FC">
        <w:trPr>
          <w:trHeight w:val="20"/>
        </w:trPr>
        <w:tc>
          <w:tcPr>
            <w:tcW w:w="1668"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182</w:t>
            </w:r>
          </w:p>
        </w:tc>
        <w:tc>
          <w:tcPr>
            <w:tcW w:w="2409"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cs="Arial"/>
              </w:rPr>
              <w:t xml:space="preserve">Управление Федеральной налоговой службы </w:t>
            </w:r>
            <w:r w:rsidRPr="00875224">
              <w:rPr>
                <w:rFonts w:cs="Arial"/>
              </w:rPr>
              <w:br/>
              <w:t>по Алтайскому краю</w:t>
            </w:r>
          </w:p>
        </w:tc>
      </w:tr>
      <w:tr w:rsidR="008D62CD" w:rsidRPr="00875224" w:rsidTr="00CD32FC">
        <w:trPr>
          <w:trHeight w:val="20"/>
        </w:trPr>
        <w:tc>
          <w:tcPr>
            <w:tcW w:w="1668"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182</w:t>
            </w:r>
          </w:p>
        </w:tc>
        <w:tc>
          <w:tcPr>
            <w:tcW w:w="2409"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rPr>
                <w:rFonts w:eastAsia="Calibri" w:cs="Arial"/>
                <w:lang w:eastAsia="en-US"/>
              </w:rPr>
            </w:pPr>
            <w:r w:rsidRPr="00875224">
              <w:rPr>
                <w:rFonts w:eastAsia="Calibri" w:cs="Arial"/>
                <w:lang w:eastAsia="en-US"/>
              </w:rPr>
              <w:t>1 01 02010 01 0000 110</w:t>
            </w:r>
          </w:p>
        </w:tc>
        <w:tc>
          <w:tcPr>
            <w:tcW w:w="5954"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cs="Arial"/>
              </w:rPr>
              <w:t xml:space="preserve">Налог на доходы физических лиц с доходов, </w:t>
            </w:r>
            <w:r w:rsidRPr="00875224">
              <w:rPr>
                <w:rFonts w:cs="Arial"/>
              </w:rPr>
              <w:b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8D62CD" w:rsidRPr="00875224" w:rsidTr="00CD32FC">
        <w:trPr>
          <w:trHeight w:val="20"/>
        </w:trPr>
        <w:tc>
          <w:tcPr>
            <w:tcW w:w="1668"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182</w:t>
            </w:r>
          </w:p>
        </w:tc>
        <w:tc>
          <w:tcPr>
            <w:tcW w:w="2409"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rPr>
                <w:rFonts w:eastAsia="Calibri" w:cs="Arial"/>
                <w:lang w:eastAsia="en-US"/>
              </w:rPr>
            </w:pPr>
            <w:r w:rsidRPr="00875224">
              <w:rPr>
                <w:rFonts w:eastAsia="Calibri" w:cs="Arial"/>
                <w:lang w:eastAsia="en-US"/>
              </w:rPr>
              <w:t xml:space="preserve">1 01 02020 01 </w:t>
            </w:r>
            <w:r w:rsidRPr="00875224">
              <w:rPr>
                <w:rFonts w:eastAsia="Calibri" w:cs="Arial"/>
                <w:lang w:val="en-US" w:eastAsia="en-US"/>
              </w:rPr>
              <w:t>0</w:t>
            </w:r>
            <w:r w:rsidRPr="00875224">
              <w:rPr>
                <w:rFonts w:eastAsia="Calibri" w:cs="Arial"/>
                <w:lang w:eastAsia="en-US"/>
              </w:rPr>
              <w:t>000 110</w:t>
            </w:r>
          </w:p>
        </w:tc>
        <w:tc>
          <w:tcPr>
            <w:tcW w:w="5954"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 xml:space="preserve">Налог на доходы физических лиц с доходов, </w:t>
            </w:r>
            <w:r w:rsidRPr="00875224">
              <w:rPr>
                <w:rFonts w:eastAsia="Calibri" w:cs="Arial"/>
                <w:lang w:eastAsia="en-US"/>
              </w:rPr>
              <w:br/>
              <w:t xml:space="preserve">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w:t>
            </w:r>
            <w:r w:rsidRPr="00875224">
              <w:rPr>
                <w:rFonts w:eastAsia="Calibri" w:cs="Arial"/>
                <w:lang w:eastAsia="en-US"/>
              </w:rPr>
              <w:br/>
              <w:t>и других лиц, занимающихся частной практикой в соответствии со статьей 227 Налогового кодекса Российской Федерации</w:t>
            </w:r>
          </w:p>
        </w:tc>
      </w:tr>
      <w:tr w:rsidR="008D62CD" w:rsidRPr="00875224" w:rsidTr="00CD32FC">
        <w:trPr>
          <w:trHeight w:val="20"/>
        </w:trPr>
        <w:tc>
          <w:tcPr>
            <w:tcW w:w="1668"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182</w:t>
            </w:r>
          </w:p>
        </w:tc>
        <w:tc>
          <w:tcPr>
            <w:tcW w:w="2409"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1 01 02030 01 0000 110</w:t>
            </w:r>
          </w:p>
        </w:tc>
        <w:tc>
          <w:tcPr>
            <w:tcW w:w="5954"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cs="Arial"/>
              </w:rPr>
              <w:t xml:space="preserve">Налог на доходы физических лиц с доходов, </w:t>
            </w:r>
            <w:r w:rsidRPr="00875224">
              <w:rPr>
                <w:rFonts w:cs="Arial"/>
              </w:rPr>
              <w:br/>
              <w:t>полученных физическими лицами в соответствии со статьей 228 Налогового кодекса Российской Федерации</w:t>
            </w:r>
          </w:p>
        </w:tc>
      </w:tr>
      <w:tr w:rsidR="008D62CD" w:rsidRPr="00875224" w:rsidTr="00CD32FC">
        <w:trPr>
          <w:trHeight w:val="20"/>
        </w:trPr>
        <w:tc>
          <w:tcPr>
            <w:tcW w:w="1668"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lastRenderedPageBreak/>
              <w:t>182</w:t>
            </w:r>
          </w:p>
        </w:tc>
        <w:tc>
          <w:tcPr>
            <w:tcW w:w="2409"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 xml:space="preserve">1 01 02040 01 </w:t>
            </w:r>
            <w:r w:rsidRPr="00875224">
              <w:rPr>
                <w:rFonts w:eastAsia="Calibri" w:cs="Arial"/>
                <w:lang w:val="en-US" w:eastAsia="en-US"/>
              </w:rPr>
              <w:t>0</w:t>
            </w:r>
            <w:r w:rsidRPr="00875224">
              <w:rPr>
                <w:rFonts w:eastAsia="Calibri" w:cs="Arial"/>
                <w:lang w:eastAsia="en-US"/>
              </w:rPr>
              <w:t>000 110</w:t>
            </w:r>
          </w:p>
        </w:tc>
        <w:tc>
          <w:tcPr>
            <w:tcW w:w="5954"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cs="Arial"/>
              </w:rPr>
              <w:t xml:space="preserve">Налог на доходы физических лиц в виде </w:t>
            </w:r>
            <w:r w:rsidRPr="00875224">
              <w:rPr>
                <w:rFonts w:cs="Arial"/>
              </w:rPr>
              <w:br/>
              <w:t xml:space="preserve">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w:t>
            </w:r>
            <w:r w:rsidRPr="00875224">
              <w:rPr>
                <w:rFonts w:cs="Arial"/>
              </w:rPr>
              <w:br/>
              <w:t>Налогового кодекса Российской Федерации</w:t>
            </w:r>
          </w:p>
        </w:tc>
      </w:tr>
      <w:tr w:rsidR="008D62CD" w:rsidRPr="00875224" w:rsidTr="00CD32FC">
        <w:trPr>
          <w:trHeight w:val="20"/>
        </w:trPr>
        <w:tc>
          <w:tcPr>
            <w:tcW w:w="1668"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182</w:t>
            </w:r>
          </w:p>
        </w:tc>
        <w:tc>
          <w:tcPr>
            <w:tcW w:w="2409"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1 05 03010 01 0000 110</w:t>
            </w:r>
          </w:p>
        </w:tc>
        <w:tc>
          <w:tcPr>
            <w:tcW w:w="5954"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 xml:space="preserve">Единый сельскохозяйственный налог </w:t>
            </w:r>
          </w:p>
        </w:tc>
      </w:tr>
      <w:tr w:rsidR="008D62CD" w:rsidRPr="00875224" w:rsidTr="00CD32FC">
        <w:trPr>
          <w:trHeight w:val="20"/>
        </w:trPr>
        <w:tc>
          <w:tcPr>
            <w:tcW w:w="1668"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182</w:t>
            </w:r>
          </w:p>
        </w:tc>
        <w:tc>
          <w:tcPr>
            <w:tcW w:w="2409"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1 06 01030 10 0000 110</w:t>
            </w:r>
          </w:p>
        </w:tc>
        <w:tc>
          <w:tcPr>
            <w:tcW w:w="5954"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8D62CD" w:rsidRPr="00875224" w:rsidTr="00CD32FC">
        <w:trPr>
          <w:trHeight w:val="20"/>
        </w:trPr>
        <w:tc>
          <w:tcPr>
            <w:tcW w:w="1668"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182</w:t>
            </w:r>
          </w:p>
        </w:tc>
        <w:tc>
          <w:tcPr>
            <w:tcW w:w="2409"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1 06 06033 10 0000 110</w:t>
            </w:r>
          </w:p>
        </w:tc>
        <w:tc>
          <w:tcPr>
            <w:tcW w:w="5954"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Земельный налог с организаций, обладающих земельным участком, расположенным в границах сельских поселений</w:t>
            </w:r>
          </w:p>
        </w:tc>
      </w:tr>
      <w:tr w:rsidR="008D62CD" w:rsidRPr="00875224" w:rsidTr="00CD32FC">
        <w:trPr>
          <w:trHeight w:val="20"/>
        </w:trPr>
        <w:tc>
          <w:tcPr>
            <w:tcW w:w="1668"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182</w:t>
            </w:r>
          </w:p>
        </w:tc>
        <w:tc>
          <w:tcPr>
            <w:tcW w:w="2409"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1 06 06043 10 0000 110</w:t>
            </w:r>
          </w:p>
        </w:tc>
        <w:tc>
          <w:tcPr>
            <w:tcW w:w="5954"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Земельный налог с физических лиц, обладающих земельным участком, расположенным в границах сельских поселений</w:t>
            </w:r>
          </w:p>
        </w:tc>
      </w:tr>
      <w:tr w:rsidR="008D62CD" w:rsidRPr="00875224" w:rsidTr="00CD32FC">
        <w:trPr>
          <w:trHeight w:val="20"/>
        </w:trPr>
        <w:tc>
          <w:tcPr>
            <w:tcW w:w="1668"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182</w:t>
            </w:r>
          </w:p>
        </w:tc>
        <w:tc>
          <w:tcPr>
            <w:tcW w:w="2409"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1 09 04053 10 0000 110</w:t>
            </w:r>
          </w:p>
        </w:tc>
        <w:tc>
          <w:tcPr>
            <w:tcW w:w="5954"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Земельный налог (по обязательствам, возникшим до 1 января 2006 года), мобилизуемый на территориях сельских поселений</w:t>
            </w:r>
          </w:p>
        </w:tc>
      </w:tr>
    </w:tbl>
    <w:p w:rsidR="008D62CD" w:rsidRPr="00875224" w:rsidRDefault="008D62CD" w:rsidP="008D62CD">
      <w:pPr>
        <w:ind w:right="-144" w:firstLine="709"/>
        <w:jc w:val="center"/>
        <w:rPr>
          <w:rFonts w:cs="Arial"/>
        </w:rPr>
      </w:pPr>
      <w:r w:rsidRPr="00875224">
        <w:rPr>
          <w:rFonts w:cs="Arial"/>
        </w:rPr>
        <w:t xml:space="preserve">                                   </w:t>
      </w:r>
    </w:p>
    <w:p w:rsidR="008D62CD" w:rsidRPr="00875224" w:rsidRDefault="008D62CD" w:rsidP="008D62CD">
      <w:pPr>
        <w:ind w:right="-144" w:firstLine="709"/>
        <w:jc w:val="center"/>
        <w:rPr>
          <w:rFonts w:cs="Arial"/>
        </w:rPr>
      </w:pPr>
    </w:p>
    <w:p w:rsidR="008D62CD" w:rsidRPr="00875224" w:rsidRDefault="008D62CD" w:rsidP="008D62CD">
      <w:pPr>
        <w:ind w:right="-144" w:firstLine="709"/>
        <w:jc w:val="center"/>
        <w:rPr>
          <w:rFonts w:cs="Arial"/>
        </w:rPr>
      </w:pPr>
    </w:p>
    <w:p w:rsidR="008D62CD" w:rsidRPr="00875224" w:rsidRDefault="008D62CD" w:rsidP="008D62CD">
      <w:pPr>
        <w:ind w:right="-144" w:firstLine="709"/>
        <w:jc w:val="center"/>
        <w:rPr>
          <w:rFonts w:cs="Arial"/>
        </w:rPr>
      </w:pPr>
    </w:p>
    <w:p w:rsidR="008D62CD" w:rsidRPr="00875224" w:rsidRDefault="008D62CD" w:rsidP="008D62CD">
      <w:pPr>
        <w:ind w:right="-144" w:firstLine="709"/>
        <w:jc w:val="center"/>
        <w:rPr>
          <w:rFonts w:cs="Arial"/>
        </w:rPr>
      </w:pPr>
    </w:p>
    <w:p w:rsidR="008D62CD" w:rsidRPr="00875224" w:rsidRDefault="008D62CD" w:rsidP="008D62CD">
      <w:pPr>
        <w:ind w:right="-144" w:firstLine="709"/>
        <w:jc w:val="center"/>
        <w:rPr>
          <w:rFonts w:cs="Arial"/>
        </w:rPr>
      </w:pPr>
    </w:p>
    <w:p w:rsidR="008D62CD" w:rsidRPr="00875224" w:rsidRDefault="008D62CD" w:rsidP="008D62CD">
      <w:pPr>
        <w:ind w:right="-144" w:firstLine="709"/>
        <w:jc w:val="center"/>
        <w:rPr>
          <w:rFonts w:cs="Arial"/>
        </w:rPr>
      </w:pPr>
    </w:p>
    <w:p w:rsidR="008D62CD" w:rsidRPr="00875224" w:rsidRDefault="008D62CD" w:rsidP="008D62CD">
      <w:pPr>
        <w:ind w:right="-144" w:firstLine="709"/>
        <w:jc w:val="center"/>
        <w:rPr>
          <w:rFonts w:cs="Arial"/>
        </w:rPr>
      </w:pPr>
    </w:p>
    <w:p w:rsidR="008D62CD" w:rsidRPr="00875224" w:rsidRDefault="008D62CD" w:rsidP="008D62CD">
      <w:pPr>
        <w:ind w:right="-144" w:firstLine="709"/>
        <w:jc w:val="center"/>
        <w:rPr>
          <w:rFonts w:cs="Arial"/>
        </w:rPr>
      </w:pPr>
    </w:p>
    <w:p w:rsidR="008D62CD" w:rsidRPr="00875224" w:rsidRDefault="008D62CD" w:rsidP="008D62CD">
      <w:pPr>
        <w:ind w:right="-144" w:firstLine="709"/>
        <w:jc w:val="center"/>
        <w:rPr>
          <w:rFonts w:cs="Arial"/>
        </w:rPr>
      </w:pPr>
    </w:p>
    <w:p w:rsidR="008D62CD" w:rsidRPr="00875224" w:rsidRDefault="008D62CD" w:rsidP="008D62CD">
      <w:pPr>
        <w:ind w:right="-144" w:firstLine="709"/>
        <w:jc w:val="center"/>
        <w:rPr>
          <w:rFonts w:cs="Arial"/>
        </w:rPr>
      </w:pPr>
    </w:p>
    <w:p w:rsidR="008D62CD" w:rsidRDefault="008D62CD" w:rsidP="008D62CD">
      <w:pPr>
        <w:ind w:right="-144" w:firstLine="709"/>
        <w:jc w:val="center"/>
        <w:rPr>
          <w:rFonts w:cs="Arial"/>
        </w:rPr>
      </w:pPr>
    </w:p>
    <w:p w:rsidR="008D62CD" w:rsidRDefault="008D62CD" w:rsidP="008D62CD">
      <w:pPr>
        <w:ind w:right="-144" w:firstLine="709"/>
        <w:jc w:val="center"/>
        <w:rPr>
          <w:rFonts w:cs="Arial"/>
        </w:rPr>
      </w:pPr>
    </w:p>
    <w:p w:rsidR="008D62CD" w:rsidRDefault="008D62CD" w:rsidP="008D62CD">
      <w:pPr>
        <w:ind w:right="-144" w:firstLine="709"/>
        <w:jc w:val="center"/>
        <w:rPr>
          <w:rFonts w:cs="Arial"/>
        </w:rPr>
      </w:pPr>
    </w:p>
    <w:p w:rsidR="008D62CD" w:rsidRDefault="008D62CD" w:rsidP="008D62CD">
      <w:pPr>
        <w:ind w:right="-144" w:firstLine="709"/>
        <w:jc w:val="center"/>
        <w:rPr>
          <w:rFonts w:cs="Arial"/>
        </w:rPr>
      </w:pPr>
    </w:p>
    <w:p w:rsidR="008D62CD" w:rsidRDefault="008D62CD" w:rsidP="008D62CD">
      <w:pPr>
        <w:ind w:right="-144" w:firstLine="709"/>
        <w:jc w:val="center"/>
        <w:rPr>
          <w:rFonts w:cs="Arial"/>
        </w:rPr>
      </w:pPr>
    </w:p>
    <w:p w:rsidR="008D62CD" w:rsidRDefault="008D62CD" w:rsidP="008D62CD">
      <w:pPr>
        <w:ind w:right="-144" w:firstLine="709"/>
        <w:jc w:val="center"/>
        <w:rPr>
          <w:rFonts w:cs="Arial"/>
        </w:rPr>
      </w:pPr>
    </w:p>
    <w:p w:rsidR="008D62CD" w:rsidRDefault="008D62CD" w:rsidP="008D62CD">
      <w:pPr>
        <w:ind w:right="-144" w:firstLine="709"/>
        <w:jc w:val="center"/>
        <w:rPr>
          <w:rFonts w:cs="Arial"/>
        </w:rPr>
      </w:pPr>
    </w:p>
    <w:p w:rsidR="008D62CD" w:rsidRDefault="008D62CD" w:rsidP="008D62CD">
      <w:pPr>
        <w:ind w:right="-144" w:firstLine="709"/>
        <w:jc w:val="center"/>
        <w:rPr>
          <w:rFonts w:cs="Arial"/>
        </w:rPr>
      </w:pPr>
    </w:p>
    <w:p w:rsidR="008D62CD" w:rsidRDefault="008D62CD" w:rsidP="008D62CD">
      <w:pPr>
        <w:ind w:right="-144" w:firstLine="709"/>
        <w:jc w:val="center"/>
        <w:rPr>
          <w:rFonts w:cs="Arial"/>
        </w:rPr>
      </w:pPr>
    </w:p>
    <w:p w:rsidR="008D62CD" w:rsidRDefault="008D62CD" w:rsidP="008D62CD">
      <w:pPr>
        <w:ind w:right="-144" w:firstLine="709"/>
        <w:jc w:val="center"/>
        <w:rPr>
          <w:rFonts w:cs="Arial"/>
        </w:rPr>
      </w:pPr>
    </w:p>
    <w:p w:rsidR="008D62CD" w:rsidRDefault="008D62CD" w:rsidP="008D62CD">
      <w:pPr>
        <w:ind w:right="-144" w:firstLine="709"/>
        <w:jc w:val="center"/>
        <w:rPr>
          <w:rFonts w:cs="Arial"/>
        </w:rPr>
      </w:pPr>
    </w:p>
    <w:p w:rsidR="008D62CD" w:rsidRDefault="008D62CD" w:rsidP="008D62CD">
      <w:pPr>
        <w:ind w:right="-144" w:firstLine="709"/>
        <w:jc w:val="center"/>
        <w:rPr>
          <w:rFonts w:cs="Arial"/>
        </w:rPr>
      </w:pPr>
    </w:p>
    <w:p w:rsidR="008D62CD" w:rsidRDefault="008D62CD" w:rsidP="008D62CD">
      <w:pPr>
        <w:ind w:right="-144" w:firstLine="709"/>
        <w:jc w:val="center"/>
        <w:rPr>
          <w:rFonts w:cs="Arial"/>
        </w:rPr>
      </w:pPr>
    </w:p>
    <w:p w:rsidR="008D62CD" w:rsidRDefault="008D62CD" w:rsidP="008D62CD">
      <w:pPr>
        <w:ind w:right="-144" w:firstLine="709"/>
        <w:jc w:val="center"/>
        <w:rPr>
          <w:rFonts w:cs="Arial"/>
        </w:rPr>
      </w:pPr>
    </w:p>
    <w:p w:rsidR="008D62CD" w:rsidRPr="00875224" w:rsidRDefault="008D62CD" w:rsidP="008D62CD">
      <w:pPr>
        <w:ind w:right="-144" w:firstLine="709"/>
        <w:jc w:val="center"/>
        <w:rPr>
          <w:rFonts w:cs="Arial"/>
        </w:rPr>
      </w:pPr>
    </w:p>
    <w:p w:rsidR="008D62CD" w:rsidRPr="00875224" w:rsidRDefault="008D62CD" w:rsidP="008D62CD">
      <w:pPr>
        <w:ind w:right="-144" w:firstLine="709"/>
        <w:jc w:val="center"/>
        <w:rPr>
          <w:rFonts w:cs="Arial"/>
        </w:rPr>
      </w:pPr>
    </w:p>
    <w:p w:rsidR="008D62CD" w:rsidRDefault="008D62CD" w:rsidP="008D62CD">
      <w:pPr>
        <w:ind w:right="-144"/>
        <w:rPr>
          <w:rFonts w:cs="Arial"/>
        </w:rPr>
      </w:pPr>
    </w:p>
    <w:p w:rsidR="008D62CD" w:rsidRDefault="008D62CD" w:rsidP="008D62CD">
      <w:pPr>
        <w:ind w:right="-144"/>
        <w:rPr>
          <w:rFonts w:cs="Arial"/>
        </w:rPr>
      </w:pPr>
    </w:p>
    <w:p w:rsidR="008D62CD" w:rsidRPr="00875224" w:rsidRDefault="008D62CD" w:rsidP="008D62CD">
      <w:pPr>
        <w:ind w:right="-144"/>
        <w:rPr>
          <w:rFonts w:cs="Arial"/>
        </w:rPr>
      </w:pPr>
      <w:r>
        <w:rPr>
          <w:rFonts w:cs="Arial"/>
        </w:rPr>
        <w:t xml:space="preserve">   </w:t>
      </w:r>
    </w:p>
    <w:p w:rsidR="008D62CD" w:rsidRPr="00875224" w:rsidRDefault="008D62CD" w:rsidP="008D62CD">
      <w:pPr>
        <w:ind w:right="-144" w:firstLine="709"/>
        <w:jc w:val="center"/>
        <w:rPr>
          <w:rFonts w:cs="Arial"/>
        </w:rPr>
      </w:pPr>
    </w:p>
    <w:p w:rsidR="008D62CD" w:rsidRPr="00875224" w:rsidRDefault="008D62CD" w:rsidP="008D62CD">
      <w:pPr>
        <w:ind w:right="-144" w:firstLine="709"/>
        <w:jc w:val="center"/>
        <w:rPr>
          <w:rFonts w:cs="Arial"/>
        </w:rPr>
      </w:pPr>
    </w:p>
    <w:p w:rsidR="008D62CD" w:rsidRPr="00875224" w:rsidRDefault="008D62CD" w:rsidP="008D62CD">
      <w:pPr>
        <w:ind w:right="-144" w:firstLine="709"/>
        <w:jc w:val="right"/>
        <w:rPr>
          <w:rFonts w:cs="Arial"/>
        </w:rPr>
      </w:pPr>
      <w:r w:rsidRPr="00875224">
        <w:rPr>
          <w:rFonts w:cs="Arial"/>
        </w:rPr>
        <w:t xml:space="preserve">                                                                                                                                                         </w:t>
      </w:r>
      <w:r>
        <w:rPr>
          <w:rFonts w:cs="Arial"/>
        </w:rPr>
        <w:t xml:space="preserve">            </w:t>
      </w:r>
      <w:r w:rsidRPr="00875224">
        <w:rPr>
          <w:rFonts w:cs="Arial"/>
        </w:rPr>
        <w:t xml:space="preserve">Приложение 2 </w:t>
      </w:r>
    </w:p>
    <w:p w:rsidR="008D62CD" w:rsidRPr="00875224" w:rsidRDefault="008D62CD" w:rsidP="008D62CD">
      <w:pPr>
        <w:ind w:right="-144" w:firstLine="709"/>
        <w:jc w:val="right"/>
        <w:rPr>
          <w:rFonts w:cs="Arial"/>
        </w:rPr>
      </w:pPr>
      <w:r w:rsidRPr="00875224">
        <w:rPr>
          <w:rFonts w:cs="Arial"/>
        </w:rPr>
        <w:t xml:space="preserve">                                    </w:t>
      </w:r>
    </w:p>
    <w:p w:rsidR="008D62CD" w:rsidRPr="00875224" w:rsidRDefault="008D62CD" w:rsidP="008D62CD">
      <w:pPr>
        <w:ind w:firstLine="709"/>
        <w:jc w:val="right"/>
        <w:rPr>
          <w:rFonts w:cs="Arial"/>
        </w:rPr>
      </w:pPr>
      <w:r w:rsidRPr="00875224">
        <w:rPr>
          <w:rFonts w:cs="Arial"/>
        </w:rPr>
        <w:t xml:space="preserve">                                                                УТВЕРЖДЕН</w:t>
      </w:r>
    </w:p>
    <w:p w:rsidR="008D62CD" w:rsidRPr="00875224" w:rsidRDefault="008D62CD" w:rsidP="008D62CD">
      <w:pPr>
        <w:ind w:firstLine="709"/>
        <w:jc w:val="right"/>
        <w:rPr>
          <w:rFonts w:cs="Arial"/>
        </w:rPr>
      </w:pPr>
      <w:r w:rsidRPr="00875224">
        <w:rPr>
          <w:rFonts w:cs="Arial"/>
        </w:rPr>
        <w:t xml:space="preserve">                                                                                  Постановлением Администрации              </w:t>
      </w:r>
    </w:p>
    <w:p w:rsidR="008D62CD" w:rsidRPr="00875224" w:rsidRDefault="008D62CD" w:rsidP="008D62CD">
      <w:pPr>
        <w:ind w:firstLine="709"/>
        <w:jc w:val="right"/>
        <w:rPr>
          <w:rFonts w:cs="Arial"/>
        </w:rPr>
      </w:pPr>
      <w:r w:rsidRPr="00875224">
        <w:rPr>
          <w:rFonts w:cs="Arial"/>
        </w:rPr>
        <w:t xml:space="preserve">                                                                                   Совхозного сельсовета </w:t>
      </w:r>
    </w:p>
    <w:p w:rsidR="008D62CD" w:rsidRPr="00875224" w:rsidRDefault="008D62CD" w:rsidP="008D62CD">
      <w:pPr>
        <w:ind w:firstLine="709"/>
        <w:jc w:val="right"/>
        <w:rPr>
          <w:rFonts w:cs="Arial"/>
        </w:rPr>
      </w:pPr>
      <w:r w:rsidRPr="00875224">
        <w:rPr>
          <w:rFonts w:cs="Arial"/>
        </w:rPr>
        <w:t xml:space="preserve">                                                </w:t>
      </w:r>
      <w:r>
        <w:rPr>
          <w:rFonts w:cs="Arial"/>
        </w:rPr>
        <w:t xml:space="preserve">                               </w:t>
      </w:r>
      <w:r w:rsidRPr="00875224">
        <w:rPr>
          <w:rFonts w:cs="Arial"/>
        </w:rPr>
        <w:t xml:space="preserve">  Алейского района Алтайского края</w:t>
      </w:r>
    </w:p>
    <w:p w:rsidR="008D62CD" w:rsidRDefault="008D62CD" w:rsidP="008D62CD">
      <w:pPr>
        <w:ind w:firstLine="709"/>
        <w:jc w:val="right"/>
        <w:rPr>
          <w:rFonts w:cs="Arial"/>
        </w:rPr>
      </w:pPr>
      <w:r w:rsidRPr="00875224">
        <w:rPr>
          <w:rFonts w:cs="Arial"/>
        </w:rPr>
        <w:t xml:space="preserve">                                                               № 15от 25.12.2024 г.</w:t>
      </w:r>
    </w:p>
    <w:p w:rsidR="008D62CD" w:rsidRPr="00875224" w:rsidRDefault="008D62CD" w:rsidP="008D62CD">
      <w:pPr>
        <w:ind w:firstLine="709"/>
        <w:jc w:val="right"/>
        <w:rPr>
          <w:rFonts w:cs="Arial"/>
        </w:rPr>
      </w:pPr>
    </w:p>
    <w:p w:rsidR="008D62CD" w:rsidRPr="00875224" w:rsidRDefault="008D62CD" w:rsidP="008D62CD">
      <w:pPr>
        <w:ind w:firstLine="709"/>
        <w:jc w:val="center"/>
        <w:rPr>
          <w:rFonts w:cs="Arial"/>
        </w:rPr>
      </w:pPr>
      <w:r w:rsidRPr="00875224">
        <w:rPr>
          <w:rFonts w:eastAsia="Calibri" w:cs="Arial"/>
          <w:lang w:eastAsia="en-US"/>
        </w:rPr>
        <w:t>Перечень главных администраторов доходов бюджета поселения</w:t>
      </w:r>
    </w:p>
    <w:p w:rsidR="008D62CD" w:rsidRPr="00875224" w:rsidRDefault="008D62CD" w:rsidP="008D62CD">
      <w:pPr>
        <w:pStyle w:val="2"/>
        <w:widowControl w:val="0"/>
        <w:ind w:left="2832" w:firstLine="709"/>
        <w:jc w:val="right"/>
        <w:rPr>
          <w:rFonts w:cs="Arial"/>
          <w:sz w:val="24"/>
          <w:szCs w:val="24"/>
        </w:rPr>
      </w:pPr>
    </w:p>
    <w:tbl>
      <w:tblPr>
        <w:tblpPr w:leftFromText="180" w:rightFromText="180" w:vertAnchor="text" w:horzAnchor="margin" w:tblpY="6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01"/>
        <w:gridCol w:w="6946"/>
      </w:tblGrid>
      <w:tr w:rsidR="008D62CD" w:rsidRPr="00875224" w:rsidTr="00CD32FC">
        <w:trPr>
          <w:trHeight w:val="360"/>
        </w:trPr>
        <w:tc>
          <w:tcPr>
            <w:tcW w:w="3085" w:type="dxa"/>
            <w:gridSpan w:val="2"/>
            <w:tcBorders>
              <w:top w:val="single" w:sz="4" w:space="0" w:color="000000"/>
              <w:left w:val="single" w:sz="4" w:space="0" w:color="000000"/>
              <w:bottom w:val="single" w:sz="4" w:space="0" w:color="auto"/>
              <w:right w:val="single" w:sz="4" w:space="0" w:color="000000"/>
            </w:tcBorders>
            <w:vAlign w:val="center"/>
            <w:hideMark/>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Код бюджетной классификации</w:t>
            </w:r>
          </w:p>
        </w:tc>
        <w:tc>
          <w:tcPr>
            <w:tcW w:w="6946" w:type="dxa"/>
            <w:vMerge w:val="restart"/>
            <w:tcBorders>
              <w:top w:val="single" w:sz="4" w:space="0" w:color="000000"/>
              <w:left w:val="single" w:sz="4" w:space="0" w:color="000000"/>
              <w:right w:val="single" w:sz="4" w:space="0" w:color="000000"/>
            </w:tcBorders>
            <w:vAlign w:val="center"/>
            <w:hideMark/>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Наименование главного администратора доходов,</w:t>
            </w:r>
          </w:p>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 xml:space="preserve"> наименование кода вида </w:t>
            </w:r>
            <w:r w:rsidRPr="00875224">
              <w:rPr>
                <w:rFonts w:eastAsia="Calibri" w:cs="Arial"/>
                <w:lang w:eastAsia="en-US"/>
              </w:rPr>
              <w:br/>
              <w:t>(подвида) доходов бюджета</w:t>
            </w:r>
          </w:p>
        </w:tc>
      </w:tr>
      <w:tr w:rsidR="008D62CD" w:rsidRPr="00875224" w:rsidTr="00CD32FC">
        <w:trPr>
          <w:trHeight w:val="260"/>
        </w:trPr>
        <w:tc>
          <w:tcPr>
            <w:tcW w:w="1384" w:type="dxa"/>
            <w:tcBorders>
              <w:top w:val="single" w:sz="4" w:space="0" w:color="auto"/>
              <w:left w:val="single" w:sz="4" w:space="0" w:color="000000"/>
              <w:bottom w:val="single" w:sz="4" w:space="0" w:color="000000"/>
              <w:right w:val="single" w:sz="4" w:space="0" w:color="auto"/>
            </w:tcBorders>
            <w:vAlign w:val="center"/>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Код главы</w:t>
            </w:r>
          </w:p>
        </w:tc>
        <w:tc>
          <w:tcPr>
            <w:tcW w:w="1701" w:type="dxa"/>
            <w:tcBorders>
              <w:top w:val="single" w:sz="4" w:space="0" w:color="auto"/>
              <w:left w:val="single" w:sz="4" w:space="0" w:color="auto"/>
              <w:bottom w:val="single" w:sz="4" w:space="0" w:color="000000"/>
              <w:right w:val="single" w:sz="4" w:space="0" w:color="000000"/>
            </w:tcBorders>
            <w:vAlign w:val="center"/>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Код вида (подвида) доходов</w:t>
            </w:r>
          </w:p>
        </w:tc>
        <w:tc>
          <w:tcPr>
            <w:tcW w:w="6946" w:type="dxa"/>
            <w:vMerge/>
            <w:tcBorders>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jc w:val="center"/>
              <w:rPr>
                <w:rFonts w:eastAsia="Calibri" w:cs="Arial"/>
                <w:b/>
                <w:lang w:eastAsia="en-US"/>
              </w:rPr>
            </w:pP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303</w:t>
            </w:r>
          </w:p>
        </w:tc>
        <w:tc>
          <w:tcPr>
            <w:tcW w:w="1701"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rPr>
                <w:rFonts w:eastAsia="Calibri" w:cs="Arial"/>
                <w:lang w:eastAsia="en-US"/>
              </w:rPr>
            </w:pP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Администрация Совхозного  сельсовета Алейского района Алтайского края</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1 08 04020 01 0000 110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1 11 05025 10 0000 120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1 11 05035 10 0000 120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1 11 09045 10 0000 120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1 13 01995 10 0000 130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Прочие доходы от оказания платных услуг (работ) получателями средств бюджетов сельских поселений</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 xml:space="preserve">1 13 </w:t>
            </w:r>
            <w:r w:rsidRPr="00875224">
              <w:rPr>
                <w:rFonts w:cs="Arial"/>
                <w:bCs/>
                <w:snapToGrid w:val="0"/>
              </w:rPr>
              <w:lastRenderedPageBreak/>
              <w:t xml:space="preserve">02065 10 0000 130 </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lastRenderedPageBreak/>
              <w:t xml:space="preserve">Доходы, поступающие в порядке возмещения </w:t>
            </w:r>
            <w:r w:rsidRPr="00875224">
              <w:rPr>
                <w:rFonts w:cs="Arial"/>
              </w:rPr>
              <w:lastRenderedPageBreak/>
              <w:t>расходов, понесенных в связи с эксплуатацией имущества сельских поселений</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lastRenderedPageBreak/>
              <w:t>303</w:t>
            </w:r>
          </w:p>
        </w:tc>
        <w:tc>
          <w:tcPr>
            <w:tcW w:w="1701" w:type="dxa"/>
            <w:tcBorders>
              <w:top w:val="single" w:sz="4" w:space="0" w:color="000000"/>
              <w:left w:val="single" w:sz="4" w:space="0" w:color="000000"/>
              <w:bottom w:val="single" w:sz="4" w:space="0" w:color="000000"/>
              <w:right w:val="single" w:sz="4" w:space="0" w:color="000000"/>
            </w:tcBorders>
          </w:tcPr>
          <w:p w:rsidR="008D62CD" w:rsidRPr="00875224" w:rsidRDefault="008D62CD" w:rsidP="00CD32FC">
            <w:pPr>
              <w:keepNext/>
              <w:keepLines/>
              <w:ind w:firstLine="709"/>
              <w:jc w:val="center"/>
              <w:rPr>
                <w:rFonts w:cs="Arial"/>
                <w:bCs/>
                <w:snapToGrid w:val="0"/>
              </w:rPr>
            </w:pPr>
            <w:r w:rsidRPr="00875224">
              <w:rPr>
                <w:rFonts w:cs="Arial"/>
                <w:bCs/>
                <w:snapToGrid w:val="0"/>
              </w:rPr>
              <w:t>1 13 02995 10 0000 130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Прочие доходы от компенсации затрат бюджетов сельских поселений</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1 14 02052 10 0000 410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1 14 02052 10 0000 440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1 14 02053 10 0000 410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1 14 02 053 10 0000 440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1 14 06025 10 0000 430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tcPr>
          <w:p w:rsidR="008D62CD" w:rsidRPr="00875224" w:rsidRDefault="008D62CD" w:rsidP="00CD32FC">
            <w:pPr>
              <w:keepNext/>
              <w:keepLines/>
              <w:ind w:firstLine="709"/>
              <w:jc w:val="center"/>
              <w:rPr>
                <w:rFonts w:cs="Arial"/>
                <w:bCs/>
                <w:snapToGrid w:val="0"/>
              </w:rPr>
            </w:pPr>
            <w:r w:rsidRPr="00875224">
              <w:rPr>
                <w:rFonts w:cs="Arial"/>
                <w:bCs/>
                <w:snapToGrid w:val="0"/>
              </w:rPr>
              <w:t>1 17 01050 10 0000 180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Невыясненные поступления, зачисляемые в бюджеты сельских поселений</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1 17 05050 10 0000 180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Прочие неналоговые доходы бюджетов сельских поселений</w:t>
            </w:r>
          </w:p>
        </w:tc>
      </w:tr>
      <w:tr w:rsidR="008D62CD" w:rsidRPr="00875224" w:rsidTr="00CD32FC">
        <w:trPr>
          <w:trHeight w:val="514"/>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1 17 15030 10 0001 150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Инициативные платежи, зачисляемые в бюджеты сельских поселений</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2 02 16001 10 0000 150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Дотации бюджетам сельских поселений на выравнивание бюджетной обеспеченности из бюджетов муниципальных районов</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2 02 29999 10 0000 150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Прочие субсидии бюджетам сельских поселений</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 xml:space="preserve">2 02 </w:t>
            </w:r>
            <w:r w:rsidRPr="00875224">
              <w:rPr>
                <w:rFonts w:cs="Arial"/>
                <w:bCs/>
                <w:snapToGrid w:val="0"/>
              </w:rPr>
              <w:lastRenderedPageBreak/>
              <w:t>35118 10 0000 150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lastRenderedPageBreak/>
              <w:t xml:space="preserve">Субвенции бюджетам сельских поселений на </w:t>
            </w:r>
            <w:r w:rsidRPr="00875224">
              <w:rPr>
                <w:rFonts w:cs="Arial"/>
              </w:rPr>
              <w:lastRenderedPageBreak/>
              <w:t>осуществление первичного воинского учета органами местного самоуправления поселений, муниципальных и городских округов</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lastRenderedPageBreak/>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2 02 40014 10 0000 150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2 02 49999 10 0000 150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Прочие межбюджетные трансферты, передаваемые бюджетам сельских поселений</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2 02 90054 10 0000 150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Прочие безвозмездные поступления в бюджеты сельских поселений от бюджетов муниципальных районов</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2 04 05099 10 0000 150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Прочие безвозмездные поступления от негосударственных организаций в бюджеты сельских поселений</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2 07 05020 10 0000 150</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Поступления от денежных пожертвований, предоставляемых физическими лицами получателям средств бюджетов сельских поселений</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hideMark/>
          </w:tcPr>
          <w:p w:rsidR="008D62CD" w:rsidRPr="00875224" w:rsidRDefault="008D62CD" w:rsidP="00CD32FC">
            <w:pPr>
              <w:keepNext/>
              <w:keepLines/>
              <w:ind w:firstLine="709"/>
              <w:jc w:val="center"/>
              <w:rPr>
                <w:rFonts w:cs="Arial"/>
                <w:bCs/>
                <w:snapToGrid w:val="0"/>
              </w:rPr>
            </w:pPr>
            <w:r w:rsidRPr="00875224">
              <w:rPr>
                <w:rFonts w:cs="Arial"/>
                <w:bCs/>
                <w:snapToGrid w:val="0"/>
              </w:rPr>
              <w:t xml:space="preserve">2 08 05000 10 0000 150  </w:t>
            </w:r>
          </w:p>
        </w:tc>
        <w:tc>
          <w:tcPr>
            <w:tcW w:w="6946" w:type="dxa"/>
            <w:tcBorders>
              <w:top w:val="single" w:sz="4" w:space="0" w:color="000000"/>
              <w:left w:val="single" w:sz="4" w:space="0" w:color="000000"/>
              <w:bottom w:val="single" w:sz="4" w:space="0" w:color="000000"/>
              <w:right w:val="single" w:sz="4" w:space="0" w:color="000000"/>
            </w:tcBorders>
            <w:vAlign w:val="bottom"/>
            <w:hideMark/>
          </w:tcPr>
          <w:p w:rsidR="008D62CD" w:rsidRPr="00875224" w:rsidRDefault="008D62CD" w:rsidP="00CD32FC">
            <w:pPr>
              <w:ind w:firstLine="709"/>
              <w:rPr>
                <w:rFonts w:cs="Arial"/>
              </w:rPr>
            </w:pPr>
            <w:r w:rsidRPr="00875224">
              <w:rPr>
                <w:rFonts w:cs="Arial"/>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D62CD" w:rsidRPr="00875224" w:rsidTr="00CD32FC">
        <w:trPr>
          <w:trHeight w:val="20"/>
        </w:trPr>
        <w:tc>
          <w:tcPr>
            <w:tcW w:w="1384" w:type="dxa"/>
            <w:tcBorders>
              <w:top w:val="single" w:sz="4" w:space="0" w:color="000000"/>
              <w:left w:val="single" w:sz="4" w:space="0" w:color="000000"/>
              <w:bottom w:val="single" w:sz="4" w:space="0" w:color="000000"/>
              <w:right w:val="single" w:sz="4" w:space="0" w:color="000000"/>
            </w:tcBorders>
          </w:tcPr>
          <w:p w:rsidR="008D62CD" w:rsidRPr="00875224" w:rsidRDefault="008D62CD" w:rsidP="00CD32FC">
            <w:pPr>
              <w:ind w:firstLine="709"/>
              <w:jc w:val="center"/>
              <w:rPr>
                <w:rFonts w:cs="Arial"/>
              </w:rPr>
            </w:pPr>
            <w:r w:rsidRPr="00875224">
              <w:rPr>
                <w:rFonts w:cs="Arial"/>
              </w:rPr>
              <w:t>303</w:t>
            </w:r>
          </w:p>
        </w:tc>
        <w:tc>
          <w:tcPr>
            <w:tcW w:w="1701" w:type="dxa"/>
            <w:tcBorders>
              <w:top w:val="single" w:sz="4" w:space="0" w:color="000000"/>
              <w:left w:val="single" w:sz="4" w:space="0" w:color="000000"/>
              <w:bottom w:val="single" w:sz="4" w:space="0" w:color="000000"/>
              <w:right w:val="single" w:sz="4" w:space="0" w:color="000000"/>
            </w:tcBorders>
          </w:tcPr>
          <w:p w:rsidR="008D62CD" w:rsidRPr="00875224" w:rsidRDefault="008D62CD" w:rsidP="00CD32FC">
            <w:pPr>
              <w:keepNext/>
              <w:keepLines/>
              <w:ind w:firstLine="709"/>
              <w:jc w:val="center"/>
              <w:rPr>
                <w:rFonts w:cs="Arial"/>
                <w:bCs/>
                <w:snapToGrid w:val="0"/>
              </w:rPr>
            </w:pPr>
            <w:r w:rsidRPr="00875224">
              <w:rPr>
                <w:rFonts w:cs="Arial"/>
                <w:bCs/>
                <w:snapToGrid w:val="0"/>
              </w:rPr>
              <w:t>2 19 60010 10 0000 150</w:t>
            </w:r>
          </w:p>
        </w:tc>
        <w:tc>
          <w:tcPr>
            <w:tcW w:w="6946" w:type="dxa"/>
            <w:tcBorders>
              <w:top w:val="single" w:sz="4" w:space="0" w:color="000000"/>
              <w:left w:val="single" w:sz="4" w:space="0" w:color="000000"/>
              <w:bottom w:val="single" w:sz="4" w:space="0" w:color="000000"/>
              <w:right w:val="single" w:sz="4" w:space="0" w:color="000000"/>
            </w:tcBorders>
            <w:vAlign w:val="bottom"/>
          </w:tcPr>
          <w:p w:rsidR="008D62CD" w:rsidRPr="00875224" w:rsidRDefault="008D62CD" w:rsidP="00CD32FC">
            <w:pPr>
              <w:ind w:firstLine="709"/>
              <w:rPr>
                <w:rFonts w:cs="Arial"/>
              </w:rPr>
            </w:pPr>
            <w:r w:rsidRPr="00875224">
              <w:rPr>
                <w:rFonts w:cs="Arial"/>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8D62CD" w:rsidRPr="00875224" w:rsidTr="00CD32FC">
        <w:trPr>
          <w:trHeight w:val="20"/>
        </w:trPr>
        <w:tc>
          <w:tcPr>
            <w:tcW w:w="1384" w:type="dxa"/>
            <w:tcBorders>
              <w:top w:val="single" w:sz="4" w:space="0" w:color="auto"/>
              <w:left w:val="single" w:sz="4" w:space="0" w:color="auto"/>
              <w:bottom w:val="single" w:sz="4" w:space="0" w:color="auto"/>
              <w:right w:val="nil"/>
            </w:tcBorders>
          </w:tcPr>
          <w:p w:rsidR="008D62CD" w:rsidRPr="00875224" w:rsidRDefault="008D62CD" w:rsidP="00CD32FC">
            <w:pPr>
              <w:spacing w:line="276" w:lineRule="auto"/>
              <w:ind w:firstLine="709"/>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D62CD" w:rsidRPr="00875224" w:rsidRDefault="008D62CD" w:rsidP="00CD32FC">
            <w:pPr>
              <w:keepNext/>
              <w:keepLines/>
              <w:spacing w:line="276" w:lineRule="auto"/>
              <w:ind w:firstLine="709"/>
              <w:rPr>
                <w:rFonts w:eastAsia="Calibri" w:cs="Arial"/>
                <w:bCs/>
                <w:snapToGrid w:val="0"/>
                <w:lang w:eastAsia="en-US"/>
              </w:rPr>
            </w:pPr>
          </w:p>
        </w:tc>
        <w:tc>
          <w:tcPr>
            <w:tcW w:w="6946" w:type="dxa"/>
            <w:tcBorders>
              <w:top w:val="single" w:sz="4" w:space="0" w:color="auto"/>
              <w:left w:val="single" w:sz="4" w:space="0" w:color="auto"/>
              <w:bottom w:val="single" w:sz="4" w:space="0" w:color="auto"/>
              <w:right w:val="single" w:sz="4" w:space="0" w:color="auto"/>
            </w:tcBorders>
          </w:tcPr>
          <w:p w:rsidR="008D62CD" w:rsidRPr="00875224" w:rsidRDefault="008D62CD" w:rsidP="00CD32FC">
            <w:pPr>
              <w:spacing w:line="276" w:lineRule="auto"/>
              <w:ind w:firstLine="709"/>
              <w:rPr>
                <w:rFonts w:eastAsia="Calibri" w:cs="Arial"/>
                <w:snapToGrid w:val="0"/>
                <w:lang w:eastAsia="en-US"/>
              </w:rPr>
            </w:pPr>
            <w:r w:rsidRPr="00875224">
              <w:rPr>
                <w:rFonts w:eastAsia="Calibri" w:cs="Arial"/>
                <w:snapToGrid w:val="0"/>
                <w:lang w:eastAsia="en-US"/>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bl>
    <w:p w:rsidR="008D62CD" w:rsidRPr="00875224" w:rsidRDefault="008D62CD" w:rsidP="008D62CD">
      <w:pPr>
        <w:ind w:firstLine="709"/>
        <w:rPr>
          <w:rFonts w:eastAsia="Calibri" w:cs="Arial"/>
          <w:b/>
          <w:lang w:eastAsia="en-US"/>
        </w:rPr>
      </w:pPr>
    </w:p>
    <w:p w:rsidR="008D62CD" w:rsidRPr="008D62CD" w:rsidRDefault="008D62CD" w:rsidP="008D62CD">
      <w:pPr>
        <w:ind w:firstLine="709"/>
        <w:rPr>
          <w:rFonts w:cs="Arial"/>
          <w:lang w:eastAsia="x-none"/>
        </w:rPr>
      </w:pPr>
    </w:p>
    <w:p w:rsidR="008D62CD" w:rsidRPr="008D62CD" w:rsidRDefault="008D62CD" w:rsidP="008D62CD">
      <w:pPr>
        <w:ind w:firstLine="709"/>
        <w:rPr>
          <w:rFonts w:cs="Arial"/>
          <w:lang w:eastAsia="x-none"/>
        </w:rPr>
      </w:pPr>
    </w:p>
    <w:p w:rsidR="008D62CD" w:rsidRPr="008D62CD" w:rsidRDefault="008D62CD" w:rsidP="008D62CD">
      <w:pPr>
        <w:ind w:firstLine="709"/>
        <w:rPr>
          <w:rFonts w:cs="Arial"/>
          <w:lang w:eastAsia="x-none"/>
        </w:rPr>
      </w:pPr>
    </w:p>
    <w:p w:rsidR="008D62CD" w:rsidRPr="008D62CD" w:rsidRDefault="008D62CD" w:rsidP="008D62CD">
      <w:pPr>
        <w:ind w:firstLine="709"/>
        <w:rPr>
          <w:rFonts w:cs="Arial"/>
          <w:lang w:eastAsia="x-none"/>
        </w:rPr>
      </w:pPr>
    </w:p>
    <w:p w:rsidR="008D62CD" w:rsidRPr="008D62CD" w:rsidRDefault="008D62CD" w:rsidP="008D62CD">
      <w:pPr>
        <w:ind w:firstLine="709"/>
        <w:rPr>
          <w:rFonts w:cs="Arial"/>
          <w:lang w:eastAsia="x-none"/>
        </w:rPr>
      </w:pPr>
    </w:p>
    <w:p w:rsidR="008D62CD" w:rsidRPr="008D62CD" w:rsidRDefault="008D62CD" w:rsidP="008D62CD">
      <w:pPr>
        <w:ind w:firstLine="709"/>
        <w:rPr>
          <w:rFonts w:cs="Arial"/>
          <w:lang w:eastAsia="x-none"/>
        </w:rPr>
      </w:pPr>
    </w:p>
    <w:p w:rsidR="008D62CD" w:rsidRPr="008D62CD" w:rsidRDefault="008D62CD" w:rsidP="008D62CD">
      <w:pPr>
        <w:ind w:firstLine="709"/>
        <w:rPr>
          <w:rFonts w:cs="Arial"/>
          <w:lang w:eastAsia="x-none"/>
        </w:rPr>
      </w:pPr>
    </w:p>
    <w:p w:rsidR="008D62CD" w:rsidRPr="008D62CD" w:rsidRDefault="008D62CD" w:rsidP="008D62CD">
      <w:pPr>
        <w:ind w:firstLine="709"/>
        <w:rPr>
          <w:rFonts w:cs="Arial"/>
          <w:lang w:eastAsia="x-none"/>
        </w:rPr>
      </w:pPr>
    </w:p>
    <w:p w:rsidR="008D62CD" w:rsidRPr="008D62CD" w:rsidRDefault="008D62CD" w:rsidP="008D62CD">
      <w:pPr>
        <w:ind w:firstLine="709"/>
        <w:rPr>
          <w:rFonts w:cs="Arial"/>
          <w:lang w:eastAsia="x-none"/>
        </w:rPr>
      </w:pPr>
    </w:p>
    <w:p w:rsidR="008D62CD" w:rsidRPr="008D62CD" w:rsidRDefault="008D62CD" w:rsidP="008D62CD">
      <w:pPr>
        <w:ind w:firstLine="709"/>
        <w:rPr>
          <w:rFonts w:cs="Arial"/>
          <w:lang w:eastAsia="x-none"/>
        </w:rPr>
      </w:pPr>
    </w:p>
    <w:p w:rsidR="008D62CD" w:rsidRPr="008D62CD" w:rsidRDefault="008D62CD" w:rsidP="008D62CD">
      <w:pPr>
        <w:ind w:firstLine="709"/>
        <w:rPr>
          <w:rFonts w:cs="Arial"/>
          <w:lang w:eastAsia="x-none"/>
        </w:rPr>
      </w:pPr>
    </w:p>
    <w:p w:rsidR="008D62CD" w:rsidRPr="008D62CD" w:rsidRDefault="008D62CD" w:rsidP="008D62CD">
      <w:pPr>
        <w:ind w:firstLine="709"/>
        <w:rPr>
          <w:rFonts w:cs="Arial"/>
          <w:lang w:eastAsia="x-none"/>
        </w:rPr>
      </w:pPr>
    </w:p>
    <w:p w:rsidR="008D62CD" w:rsidRPr="008D62CD" w:rsidRDefault="008D62CD" w:rsidP="008D62CD">
      <w:pPr>
        <w:ind w:firstLine="709"/>
        <w:rPr>
          <w:rFonts w:cs="Arial"/>
          <w:lang w:eastAsia="x-none"/>
        </w:rPr>
      </w:pPr>
    </w:p>
    <w:p w:rsidR="008D62CD" w:rsidRPr="008D62CD" w:rsidRDefault="008D62CD" w:rsidP="008D62CD">
      <w:pPr>
        <w:ind w:firstLine="709"/>
        <w:rPr>
          <w:rFonts w:cs="Arial"/>
          <w:lang w:eastAsia="x-none"/>
        </w:rPr>
      </w:pPr>
    </w:p>
    <w:p w:rsidR="008D62CD" w:rsidRPr="008D62CD" w:rsidRDefault="008D62CD" w:rsidP="008D62CD">
      <w:pPr>
        <w:ind w:firstLine="709"/>
        <w:rPr>
          <w:rFonts w:cs="Arial"/>
          <w:lang w:eastAsia="x-none"/>
        </w:rPr>
      </w:pPr>
    </w:p>
    <w:p w:rsidR="008D62CD" w:rsidRPr="008D62CD" w:rsidRDefault="008D62CD" w:rsidP="008D62CD">
      <w:pPr>
        <w:ind w:firstLine="709"/>
        <w:rPr>
          <w:rFonts w:cs="Arial"/>
          <w:lang w:eastAsia="x-none"/>
        </w:rPr>
      </w:pPr>
    </w:p>
    <w:p w:rsidR="008D62CD" w:rsidRPr="008D62CD" w:rsidRDefault="008D62CD" w:rsidP="008D62CD">
      <w:pPr>
        <w:rPr>
          <w:rFonts w:cs="Arial"/>
          <w:lang w:eastAsia="x-none"/>
        </w:rPr>
      </w:pPr>
    </w:p>
    <w:p w:rsidR="008D62CD" w:rsidRPr="008D62CD" w:rsidRDefault="008D62CD" w:rsidP="008D62CD">
      <w:pPr>
        <w:rPr>
          <w:rFonts w:cs="Arial"/>
          <w:lang w:eastAsia="x-none"/>
        </w:rPr>
      </w:pPr>
    </w:p>
    <w:p w:rsidR="008D62CD" w:rsidRPr="008D62CD" w:rsidRDefault="008D62CD" w:rsidP="008D62CD">
      <w:pPr>
        <w:rPr>
          <w:rFonts w:cs="Arial"/>
          <w:lang w:eastAsia="x-none"/>
        </w:rPr>
      </w:pPr>
    </w:p>
    <w:p w:rsidR="008D62CD" w:rsidRPr="008D62CD" w:rsidRDefault="008D62CD" w:rsidP="008D62CD">
      <w:pPr>
        <w:rPr>
          <w:rFonts w:cs="Arial"/>
          <w:lang w:eastAsia="x-none"/>
        </w:rPr>
      </w:pPr>
    </w:p>
    <w:p w:rsidR="008D62CD" w:rsidRPr="00875224" w:rsidRDefault="008D62CD" w:rsidP="008D62CD">
      <w:pPr>
        <w:ind w:firstLine="709"/>
        <w:rPr>
          <w:rFonts w:cs="Arial"/>
          <w:lang w:eastAsia="x-none"/>
        </w:rPr>
      </w:pPr>
      <w:r>
        <w:rPr>
          <w:rFonts w:cs="Arial"/>
          <w:lang w:eastAsia="x-none"/>
        </w:rPr>
        <w:t xml:space="preserve">       </w:t>
      </w:r>
    </w:p>
    <w:p w:rsidR="008D62CD" w:rsidRPr="008D62CD" w:rsidRDefault="008D62CD" w:rsidP="008D62CD">
      <w:pPr>
        <w:ind w:firstLine="709"/>
        <w:rPr>
          <w:rFonts w:cs="Arial"/>
          <w:lang w:eastAsia="x-none"/>
        </w:rPr>
      </w:pPr>
    </w:p>
    <w:p w:rsidR="008D62CD" w:rsidRPr="00875224" w:rsidRDefault="008D62CD" w:rsidP="008D62CD">
      <w:pPr>
        <w:ind w:right="-144" w:firstLine="709"/>
        <w:jc w:val="right"/>
        <w:rPr>
          <w:rFonts w:cs="Arial"/>
        </w:rPr>
      </w:pPr>
      <w:r w:rsidRPr="00875224">
        <w:rPr>
          <w:rFonts w:cs="Arial"/>
        </w:rPr>
        <w:t xml:space="preserve">                                                                                                                                                         </w:t>
      </w:r>
      <w:r>
        <w:rPr>
          <w:rFonts w:cs="Arial"/>
        </w:rPr>
        <w:t xml:space="preserve">           </w:t>
      </w:r>
      <w:r w:rsidRPr="00875224">
        <w:rPr>
          <w:rFonts w:cs="Arial"/>
        </w:rPr>
        <w:t xml:space="preserve">Приложение 3  </w:t>
      </w:r>
    </w:p>
    <w:p w:rsidR="008D62CD" w:rsidRPr="00875224" w:rsidRDefault="008D62CD" w:rsidP="008D62CD">
      <w:pPr>
        <w:ind w:right="-144" w:firstLine="709"/>
        <w:jc w:val="right"/>
        <w:rPr>
          <w:rFonts w:cs="Arial"/>
        </w:rPr>
      </w:pPr>
      <w:r w:rsidRPr="00875224">
        <w:rPr>
          <w:rFonts w:cs="Arial"/>
        </w:rPr>
        <w:t xml:space="preserve">                                    </w:t>
      </w:r>
    </w:p>
    <w:p w:rsidR="008D62CD" w:rsidRPr="00875224" w:rsidRDefault="008D62CD" w:rsidP="008D62CD">
      <w:pPr>
        <w:ind w:firstLine="709"/>
        <w:jc w:val="right"/>
        <w:rPr>
          <w:rFonts w:cs="Arial"/>
        </w:rPr>
      </w:pPr>
      <w:r w:rsidRPr="00875224">
        <w:rPr>
          <w:rFonts w:cs="Arial"/>
        </w:rPr>
        <w:t>УТВЕРЖДЕН</w:t>
      </w:r>
    </w:p>
    <w:p w:rsidR="008D62CD" w:rsidRPr="00875224" w:rsidRDefault="008D62CD" w:rsidP="008D62CD">
      <w:pPr>
        <w:ind w:firstLine="709"/>
        <w:jc w:val="right"/>
        <w:rPr>
          <w:rFonts w:cs="Arial"/>
        </w:rPr>
      </w:pPr>
      <w:r w:rsidRPr="00875224">
        <w:rPr>
          <w:rFonts w:cs="Arial"/>
        </w:rPr>
        <w:t xml:space="preserve">                                                                                  Постановлением Администрации              </w:t>
      </w:r>
    </w:p>
    <w:p w:rsidR="008D62CD" w:rsidRPr="00875224" w:rsidRDefault="008D62CD" w:rsidP="008D62CD">
      <w:pPr>
        <w:ind w:firstLine="709"/>
        <w:jc w:val="right"/>
        <w:rPr>
          <w:rFonts w:cs="Arial"/>
        </w:rPr>
      </w:pPr>
      <w:r w:rsidRPr="00875224">
        <w:rPr>
          <w:rFonts w:cs="Arial"/>
        </w:rPr>
        <w:t xml:space="preserve">                                                                                   Совхозного сельсовета </w:t>
      </w:r>
    </w:p>
    <w:p w:rsidR="008D62CD" w:rsidRPr="00875224" w:rsidRDefault="008D62CD" w:rsidP="008D62CD">
      <w:pPr>
        <w:ind w:firstLine="709"/>
        <w:jc w:val="right"/>
        <w:rPr>
          <w:rFonts w:cs="Arial"/>
        </w:rPr>
      </w:pPr>
      <w:r w:rsidRPr="00875224">
        <w:rPr>
          <w:rFonts w:cs="Arial"/>
        </w:rPr>
        <w:t xml:space="preserve">                                                 </w:t>
      </w:r>
      <w:r>
        <w:rPr>
          <w:rFonts w:cs="Arial"/>
        </w:rPr>
        <w:t xml:space="preserve">                               </w:t>
      </w:r>
      <w:r w:rsidRPr="00875224">
        <w:rPr>
          <w:rFonts w:cs="Arial"/>
        </w:rPr>
        <w:t xml:space="preserve"> Алейского района Алтайского края</w:t>
      </w:r>
    </w:p>
    <w:p w:rsidR="008D62CD" w:rsidRPr="00875224" w:rsidRDefault="008D62CD" w:rsidP="008D62CD">
      <w:pPr>
        <w:ind w:firstLine="709"/>
        <w:jc w:val="right"/>
        <w:rPr>
          <w:rFonts w:cs="Arial"/>
        </w:rPr>
      </w:pPr>
      <w:r w:rsidRPr="00875224">
        <w:rPr>
          <w:rFonts w:cs="Arial"/>
        </w:rPr>
        <w:t xml:space="preserve">                                                               № 15 от 25.12.2024 г.</w:t>
      </w:r>
    </w:p>
    <w:p w:rsidR="008D62CD" w:rsidRPr="00875224" w:rsidRDefault="008D62CD" w:rsidP="008D62CD">
      <w:pPr>
        <w:ind w:right="-144" w:firstLine="709"/>
        <w:jc w:val="right"/>
        <w:rPr>
          <w:rFonts w:cs="Arial"/>
        </w:rPr>
      </w:pPr>
    </w:p>
    <w:p w:rsidR="008D62CD" w:rsidRPr="00875224" w:rsidRDefault="008D62CD" w:rsidP="008D62CD">
      <w:pPr>
        <w:ind w:firstLine="709"/>
        <w:rPr>
          <w:rFonts w:cs="Arial"/>
          <w:lang w:eastAsia="x-none"/>
        </w:rPr>
      </w:pPr>
    </w:p>
    <w:p w:rsidR="008D62CD" w:rsidRPr="00875224" w:rsidRDefault="008D62CD" w:rsidP="008D62CD">
      <w:pPr>
        <w:pStyle w:val="2"/>
        <w:widowControl w:val="0"/>
        <w:ind w:left="2832" w:firstLine="709"/>
        <w:jc w:val="left"/>
        <w:rPr>
          <w:rFonts w:cs="Arial"/>
          <w:sz w:val="24"/>
          <w:szCs w:val="24"/>
        </w:rPr>
      </w:pPr>
    </w:p>
    <w:p w:rsidR="008D62CD" w:rsidRPr="00875224" w:rsidRDefault="008D62CD" w:rsidP="008D62CD">
      <w:pPr>
        <w:spacing w:line="276" w:lineRule="auto"/>
        <w:ind w:firstLine="709"/>
        <w:jc w:val="center"/>
        <w:rPr>
          <w:rFonts w:eastAsia="Calibri" w:cs="Arial"/>
          <w:lang w:eastAsia="en-US"/>
        </w:rPr>
      </w:pPr>
      <w:r w:rsidRPr="00875224">
        <w:rPr>
          <w:rFonts w:eastAsia="Calibri" w:cs="Arial"/>
          <w:lang w:eastAsia="en-US"/>
        </w:rPr>
        <w:t xml:space="preserve">Перечень главных администраторов источников финансирования </w:t>
      </w:r>
    </w:p>
    <w:p w:rsidR="008D62CD" w:rsidRPr="00875224" w:rsidRDefault="008D62CD" w:rsidP="008D62CD">
      <w:pPr>
        <w:spacing w:line="276" w:lineRule="auto"/>
        <w:ind w:firstLine="709"/>
        <w:jc w:val="center"/>
        <w:rPr>
          <w:rFonts w:eastAsia="Calibri" w:cs="Arial"/>
          <w:bCs/>
          <w:color w:val="000000"/>
        </w:rPr>
      </w:pPr>
      <w:r w:rsidRPr="00875224">
        <w:rPr>
          <w:rFonts w:eastAsia="Calibri" w:cs="Arial"/>
          <w:lang w:eastAsia="en-US"/>
        </w:rPr>
        <w:t>дефицита бюджета поселения</w:t>
      </w:r>
    </w:p>
    <w:p w:rsidR="008D62CD" w:rsidRPr="00875224" w:rsidRDefault="008D62CD" w:rsidP="008D62CD">
      <w:pPr>
        <w:spacing w:line="276" w:lineRule="auto"/>
        <w:ind w:firstLine="709"/>
        <w:jc w:val="center"/>
        <w:rPr>
          <w:rFonts w:eastAsia="Calibri" w:cs="Arial"/>
          <w:b/>
          <w:lang w:eastAsia="en-US"/>
        </w:rPr>
      </w:pPr>
    </w:p>
    <w:tbl>
      <w:tblPr>
        <w:tblpPr w:leftFromText="180" w:rightFromText="180" w:vertAnchor="text" w:horzAnchor="margin" w:tblpX="749" w:tblpY="-49"/>
        <w:tblW w:w="8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5"/>
        <w:gridCol w:w="2226"/>
        <w:gridCol w:w="5551"/>
      </w:tblGrid>
      <w:tr w:rsidR="008D62CD" w:rsidRPr="00875224" w:rsidTr="00CD32FC">
        <w:trPr>
          <w:trHeight w:val="412"/>
        </w:trPr>
        <w:tc>
          <w:tcPr>
            <w:tcW w:w="3291" w:type="dxa"/>
            <w:gridSpan w:val="2"/>
            <w:tcBorders>
              <w:top w:val="single" w:sz="4" w:space="0" w:color="000000"/>
              <w:left w:val="single" w:sz="4" w:space="0" w:color="000000"/>
              <w:bottom w:val="single" w:sz="4" w:space="0" w:color="auto"/>
              <w:right w:val="single" w:sz="4" w:space="0" w:color="000000"/>
            </w:tcBorders>
            <w:hideMark/>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 xml:space="preserve">Код бюджетной классификации </w:t>
            </w:r>
          </w:p>
        </w:tc>
        <w:tc>
          <w:tcPr>
            <w:tcW w:w="5551" w:type="dxa"/>
            <w:vMerge w:val="restart"/>
            <w:tcBorders>
              <w:top w:val="single" w:sz="4" w:space="0" w:color="000000"/>
              <w:left w:val="single" w:sz="4" w:space="0" w:color="000000"/>
              <w:right w:val="single" w:sz="4" w:space="0" w:color="000000"/>
            </w:tcBorders>
            <w:hideMark/>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 xml:space="preserve">Наименование главного администратора </w:t>
            </w:r>
            <w:r w:rsidRPr="00875224">
              <w:rPr>
                <w:rFonts w:eastAsia="Calibri" w:cs="Arial"/>
                <w:lang w:eastAsia="en-US"/>
              </w:rPr>
              <w:br/>
              <w:t xml:space="preserve">источников финансирования дефицита </w:t>
            </w:r>
            <w:r w:rsidRPr="00875224">
              <w:rPr>
                <w:rFonts w:eastAsia="Calibri" w:cs="Arial"/>
                <w:lang w:eastAsia="en-US"/>
              </w:rPr>
              <w:br/>
              <w:t xml:space="preserve">бюджета, наименование кода </w:t>
            </w:r>
            <w:r w:rsidRPr="00875224">
              <w:rPr>
                <w:rFonts w:eastAsia="Calibri" w:cs="Arial"/>
                <w:lang w:eastAsia="en-US"/>
              </w:rPr>
              <w:br/>
              <w:t xml:space="preserve">группы, подгруппы, статьи и вида источника финансирования дефицита </w:t>
            </w:r>
          </w:p>
        </w:tc>
      </w:tr>
      <w:tr w:rsidR="008D62CD" w:rsidRPr="00875224" w:rsidTr="00CD32FC">
        <w:trPr>
          <w:trHeight w:val="525"/>
        </w:trPr>
        <w:tc>
          <w:tcPr>
            <w:tcW w:w="1065" w:type="dxa"/>
            <w:tcBorders>
              <w:top w:val="single" w:sz="4" w:space="0" w:color="auto"/>
              <w:left w:val="single" w:sz="4" w:space="0" w:color="000000"/>
              <w:bottom w:val="single" w:sz="4" w:space="0" w:color="000000"/>
              <w:right w:val="single" w:sz="4" w:space="0" w:color="auto"/>
            </w:tcBorders>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Код</w:t>
            </w:r>
          </w:p>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главы</w:t>
            </w:r>
          </w:p>
        </w:tc>
        <w:tc>
          <w:tcPr>
            <w:tcW w:w="2226" w:type="dxa"/>
            <w:tcBorders>
              <w:top w:val="single" w:sz="4" w:space="0" w:color="auto"/>
              <w:left w:val="single" w:sz="4" w:space="0" w:color="auto"/>
              <w:bottom w:val="single" w:sz="4" w:space="0" w:color="000000"/>
              <w:right w:val="single" w:sz="4" w:space="0" w:color="000000"/>
            </w:tcBorders>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Код вида (подвида) доходов</w:t>
            </w:r>
          </w:p>
        </w:tc>
        <w:tc>
          <w:tcPr>
            <w:tcW w:w="5551" w:type="dxa"/>
            <w:vMerge/>
            <w:tcBorders>
              <w:left w:val="single" w:sz="4" w:space="0" w:color="000000"/>
              <w:bottom w:val="single" w:sz="4" w:space="0" w:color="000000"/>
              <w:right w:val="single" w:sz="4" w:space="0" w:color="000000"/>
            </w:tcBorders>
          </w:tcPr>
          <w:p w:rsidR="008D62CD" w:rsidRPr="00875224" w:rsidRDefault="008D62CD" w:rsidP="00CD32FC">
            <w:pPr>
              <w:snapToGrid w:val="0"/>
              <w:spacing w:line="276" w:lineRule="auto"/>
              <w:ind w:firstLine="709"/>
              <w:jc w:val="center"/>
              <w:rPr>
                <w:rFonts w:eastAsia="Calibri" w:cs="Arial"/>
                <w:b/>
                <w:lang w:eastAsia="en-US"/>
              </w:rPr>
            </w:pPr>
          </w:p>
        </w:tc>
      </w:tr>
      <w:tr w:rsidR="008D62CD" w:rsidRPr="00875224" w:rsidTr="00CD32FC">
        <w:trPr>
          <w:trHeight w:val="391"/>
        </w:trPr>
        <w:tc>
          <w:tcPr>
            <w:tcW w:w="1065" w:type="dxa"/>
            <w:tcBorders>
              <w:top w:val="single" w:sz="4" w:space="0" w:color="000000"/>
              <w:left w:val="single" w:sz="4" w:space="0" w:color="000000"/>
              <w:bottom w:val="single" w:sz="4" w:space="0" w:color="000000"/>
              <w:right w:val="single" w:sz="4" w:space="0" w:color="000000"/>
            </w:tcBorders>
            <w:vAlign w:val="center"/>
            <w:hideMark/>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303</w:t>
            </w:r>
          </w:p>
        </w:tc>
        <w:tc>
          <w:tcPr>
            <w:tcW w:w="2226" w:type="dxa"/>
            <w:tcBorders>
              <w:top w:val="single" w:sz="4" w:space="0" w:color="000000"/>
              <w:left w:val="single" w:sz="4" w:space="0" w:color="000000"/>
              <w:bottom w:val="single" w:sz="4" w:space="0" w:color="000000"/>
              <w:right w:val="single" w:sz="4" w:space="0" w:color="000000"/>
            </w:tcBorders>
            <w:vAlign w:val="center"/>
          </w:tcPr>
          <w:p w:rsidR="008D62CD" w:rsidRPr="00875224" w:rsidRDefault="008D62CD" w:rsidP="00CD32FC">
            <w:pPr>
              <w:snapToGrid w:val="0"/>
              <w:spacing w:line="276" w:lineRule="auto"/>
              <w:ind w:firstLine="709"/>
              <w:jc w:val="center"/>
              <w:rPr>
                <w:rFonts w:eastAsia="Calibri" w:cs="Arial"/>
                <w:lang w:eastAsia="en-US"/>
              </w:rPr>
            </w:pP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Администрация Совхозного  сельсовета Алейского района Алтайского края</w:t>
            </w:r>
          </w:p>
        </w:tc>
      </w:tr>
      <w:tr w:rsidR="008D62CD" w:rsidRPr="00875224" w:rsidTr="00CD32FC">
        <w:trPr>
          <w:trHeight w:val="391"/>
        </w:trPr>
        <w:tc>
          <w:tcPr>
            <w:tcW w:w="1065" w:type="dxa"/>
            <w:tcBorders>
              <w:top w:val="single" w:sz="4" w:space="0" w:color="000000"/>
              <w:left w:val="single" w:sz="4" w:space="0" w:color="000000"/>
              <w:bottom w:val="single" w:sz="4" w:space="0" w:color="000000"/>
              <w:right w:val="single" w:sz="4" w:space="0" w:color="000000"/>
            </w:tcBorders>
            <w:vAlign w:val="center"/>
            <w:hideMark/>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303</w:t>
            </w:r>
          </w:p>
        </w:tc>
        <w:tc>
          <w:tcPr>
            <w:tcW w:w="2226" w:type="dxa"/>
            <w:tcBorders>
              <w:top w:val="single" w:sz="4" w:space="0" w:color="000000"/>
              <w:left w:val="single" w:sz="4" w:space="0" w:color="000000"/>
              <w:bottom w:val="single" w:sz="4" w:space="0" w:color="000000"/>
              <w:right w:val="single" w:sz="4" w:space="0" w:color="000000"/>
            </w:tcBorders>
            <w:vAlign w:val="center"/>
            <w:hideMark/>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01 05 02 01 10 0000 510</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Увеличение прочих остатков денежных средств бюджетов сельских поселений</w:t>
            </w:r>
          </w:p>
        </w:tc>
      </w:tr>
      <w:tr w:rsidR="008D62CD" w:rsidRPr="00875224" w:rsidTr="00CD32FC">
        <w:trPr>
          <w:trHeight w:val="391"/>
        </w:trPr>
        <w:tc>
          <w:tcPr>
            <w:tcW w:w="1065" w:type="dxa"/>
            <w:tcBorders>
              <w:top w:val="single" w:sz="4" w:space="0" w:color="000000"/>
              <w:left w:val="single" w:sz="4" w:space="0" w:color="000000"/>
              <w:bottom w:val="single" w:sz="4" w:space="0" w:color="000000"/>
              <w:right w:val="single" w:sz="4" w:space="0" w:color="000000"/>
            </w:tcBorders>
            <w:vAlign w:val="center"/>
            <w:hideMark/>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303</w:t>
            </w:r>
          </w:p>
        </w:tc>
        <w:tc>
          <w:tcPr>
            <w:tcW w:w="2226" w:type="dxa"/>
            <w:tcBorders>
              <w:top w:val="single" w:sz="4" w:space="0" w:color="000000"/>
              <w:left w:val="single" w:sz="4" w:space="0" w:color="000000"/>
              <w:bottom w:val="single" w:sz="4" w:space="0" w:color="000000"/>
              <w:right w:val="single" w:sz="4" w:space="0" w:color="000000"/>
            </w:tcBorders>
            <w:vAlign w:val="center"/>
            <w:hideMark/>
          </w:tcPr>
          <w:p w:rsidR="008D62CD" w:rsidRPr="00875224" w:rsidRDefault="008D62CD" w:rsidP="00CD32FC">
            <w:pPr>
              <w:snapToGrid w:val="0"/>
              <w:spacing w:line="276" w:lineRule="auto"/>
              <w:ind w:firstLine="709"/>
              <w:jc w:val="center"/>
              <w:rPr>
                <w:rFonts w:eastAsia="Calibri" w:cs="Arial"/>
                <w:lang w:eastAsia="en-US"/>
              </w:rPr>
            </w:pPr>
            <w:r w:rsidRPr="00875224">
              <w:rPr>
                <w:rFonts w:eastAsia="Calibri" w:cs="Arial"/>
                <w:lang w:eastAsia="en-US"/>
              </w:rPr>
              <w:t>01 05 02 01 10 0000 610</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8D62CD" w:rsidRPr="00875224" w:rsidRDefault="008D62CD" w:rsidP="00CD32FC">
            <w:pPr>
              <w:snapToGrid w:val="0"/>
              <w:spacing w:line="276" w:lineRule="auto"/>
              <w:ind w:firstLine="709"/>
              <w:rPr>
                <w:rFonts w:eastAsia="Calibri" w:cs="Arial"/>
                <w:lang w:eastAsia="en-US"/>
              </w:rPr>
            </w:pPr>
            <w:r w:rsidRPr="00875224">
              <w:rPr>
                <w:rFonts w:eastAsia="Calibri" w:cs="Arial"/>
                <w:lang w:eastAsia="en-US"/>
              </w:rPr>
              <w:t>Уменьшение прочих остатков денежных средств бюджетов сельских поселений</w:t>
            </w:r>
          </w:p>
        </w:tc>
      </w:tr>
    </w:tbl>
    <w:p w:rsidR="008D62CD" w:rsidRPr="00875224" w:rsidRDefault="008D62CD" w:rsidP="008D62CD">
      <w:pPr>
        <w:pStyle w:val="2"/>
        <w:widowControl w:val="0"/>
        <w:ind w:left="2832" w:firstLine="709"/>
        <w:jc w:val="left"/>
        <w:rPr>
          <w:rFonts w:cs="Arial"/>
          <w:sz w:val="24"/>
          <w:szCs w:val="24"/>
        </w:rPr>
      </w:pPr>
    </w:p>
    <w:p w:rsidR="008D62CD" w:rsidRPr="00875224" w:rsidRDefault="008D62CD" w:rsidP="008D62CD">
      <w:pPr>
        <w:pStyle w:val="2"/>
        <w:widowControl w:val="0"/>
        <w:ind w:left="2832" w:firstLine="709"/>
        <w:jc w:val="left"/>
        <w:rPr>
          <w:rFonts w:cs="Arial"/>
          <w:sz w:val="24"/>
          <w:szCs w:val="24"/>
        </w:rPr>
      </w:pPr>
    </w:p>
    <w:p w:rsidR="008D62CD" w:rsidRPr="00875224" w:rsidRDefault="008D62CD" w:rsidP="008D62CD">
      <w:pPr>
        <w:pStyle w:val="2"/>
        <w:widowControl w:val="0"/>
        <w:ind w:left="2832" w:firstLine="709"/>
        <w:jc w:val="left"/>
        <w:rPr>
          <w:rFonts w:cs="Arial"/>
          <w:sz w:val="24"/>
          <w:szCs w:val="24"/>
        </w:rPr>
      </w:pPr>
    </w:p>
    <w:p w:rsidR="008D62CD" w:rsidRPr="00875224" w:rsidRDefault="008D62CD" w:rsidP="008D62CD">
      <w:pPr>
        <w:pStyle w:val="2"/>
        <w:widowControl w:val="0"/>
        <w:ind w:left="2832" w:firstLine="709"/>
        <w:jc w:val="left"/>
        <w:rPr>
          <w:rFonts w:cs="Arial"/>
          <w:sz w:val="24"/>
          <w:szCs w:val="24"/>
        </w:rPr>
      </w:pPr>
    </w:p>
    <w:p w:rsidR="008D62CD" w:rsidRPr="00875224" w:rsidRDefault="008D62CD" w:rsidP="008D62CD">
      <w:pPr>
        <w:pStyle w:val="2"/>
        <w:widowControl w:val="0"/>
        <w:ind w:left="2832" w:firstLine="709"/>
        <w:jc w:val="left"/>
        <w:rPr>
          <w:rFonts w:cs="Arial"/>
          <w:sz w:val="24"/>
          <w:szCs w:val="24"/>
        </w:rPr>
      </w:pPr>
    </w:p>
    <w:p w:rsidR="008D62CD" w:rsidRPr="00875224" w:rsidRDefault="008D62CD" w:rsidP="008D62CD">
      <w:pPr>
        <w:pStyle w:val="2"/>
        <w:widowControl w:val="0"/>
        <w:ind w:left="2832" w:firstLine="709"/>
        <w:jc w:val="left"/>
        <w:rPr>
          <w:rFonts w:cs="Arial"/>
          <w:sz w:val="24"/>
          <w:szCs w:val="24"/>
        </w:rPr>
      </w:pPr>
      <w:r w:rsidRPr="00875224">
        <w:rPr>
          <w:rFonts w:cs="Arial"/>
          <w:sz w:val="24"/>
          <w:szCs w:val="24"/>
        </w:rPr>
        <w:t xml:space="preserve">                                                                                                     </w:t>
      </w:r>
    </w:p>
    <w:p w:rsidR="008D62CD" w:rsidRPr="00875224" w:rsidRDefault="008D62CD" w:rsidP="008D62CD">
      <w:pPr>
        <w:ind w:firstLine="709"/>
        <w:rPr>
          <w:rFonts w:cs="Arial"/>
          <w:lang w:val="x-none" w:eastAsia="x-none"/>
        </w:rPr>
      </w:pPr>
    </w:p>
    <w:p w:rsidR="008D62CD" w:rsidRPr="00875224" w:rsidRDefault="008D62CD" w:rsidP="008D62CD">
      <w:pPr>
        <w:ind w:firstLine="709"/>
        <w:rPr>
          <w:rFonts w:cs="Arial"/>
          <w:lang w:val="x-none" w:eastAsia="x-none"/>
        </w:rPr>
      </w:pPr>
    </w:p>
    <w:p w:rsidR="008D62CD" w:rsidRPr="00875224" w:rsidRDefault="008D62CD" w:rsidP="008D62CD">
      <w:pPr>
        <w:ind w:firstLine="709"/>
        <w:rPr>
          <w:rFonts w:cs="Arial"/>
          <w:lang w:val="x-none" w:eastAsia="x-none"/>
        </w:rPr>
      </w:pPr>
    </w:p>
    <w:p w:rsidR="008D62CD" w:rsidRPr="00875224" w:rsidRDefault="008D62CD" w:rsidP="008D62CD">
      <w:pPr>
        <w:ind w:firstLine="709"/>
        <w:rPr>
          <w:rFonts w:cs="Arial"/>
          <w:lang w:val="x-none" w:eastAsia="x-none"/>
        </w:rPr>
      </w:pPr>
    </w:p>
    <w:p w:rsidR="008D62CD" w:rsidRPr="00875224" w:rsidRDefault="008D62CD" w:rsidP="008D62CD">
      <w:pPr>
        <w:ind w:firstLine="709"/>
        <w:rPr>
          <w:rFonts w:cs="Arial"/>
          <w:lang w:val="x-none" w:eastAsia="x-none"/>
        </w:rPr>
      </w:pPr>
    </w:p>
    <w:p w:rsidR="008D62CD" w:rsidRPr="00875224" w:rsidRDefault="008D62CD" w:rsidP="008D62CD">
      <w:pPr>
        <w:ind w:firstLine="709"/>
        <w:rPr>
          <w:rFonts w:cs="Arial"/>
          <w:lang w:val="x-none" w:eastAsia="x-none"/>
        </w:rPr>
      </w:pPr>
    </w:p>
    <w:p w:rsidR="008D62CD" w:rsidRPr="00875224" w:rsidRDefault="008D62CD" w:rsidP="008D62CD">
      <w:pPr>
        <w:ind w:firstLine="709"/>
        <w:rPr>
          <w:rFonts w:cs="Arial"/>
          <w:lang w:val="x-none" w:eastAsia="x-none"/>
        </w:rPr>
      </w:pPr>
    </w:p>
    <w:p w:rsidR="008D62CD" w:rsidRPr="00875224" w:rsidRDefault="008D62CD" w:rsidP="008D62CD">
      <w:pPr>
        <w:ind w:firstLine="709"/>
        <w:rPr>
          <w:rFonts w:cs="Arial"/>
          <w:lang w:val="x-none" w:eastAsia="x-none"/>
        </w:rPr>
      </w:pPr>
    </w:p>
    <w:p w:rsidR="008D62CD" w:rsidRPr="00875224" w:rsidRDefault="008D62CD" w:rsidP="008D62CD">
      <w:pPr>
        <w:ind w:firstLine="709"/>
        <w:rPr>
          <w:rFonts w:cs="Arial"/>
          <w:lang w:val="x-none" w:eastAsia="x-none"/>
        </w:rPr>
      </w:pPr>
    </w:p>
    <w:p w:rsidR="008D62CD" w:rsidRPr="00875224" w:rsidRDefault="008D62CD" w:rsidP="008D62CD">
      <w:pPr>
        <w:ind w:firstLine="709"/>
        <w:rPr>
          <w:rFonts w:cs="Arial"/>
          <w:lang w:val="x-none" w:eastAsia="x-none"/>
        </w:rPr>
      </w:pPr>
    </w:p>
    <w:p w:rsidR="008D62CD" w:rsidRPr="00875224" w:rsidRDefault="008D62CD" w:rsidP="008D62CD">
      <w:pPr>
        <w:ind w:firstLine="709"/>
        <w:rPr>
          <w:rFonts w:cs="Arial"/>
          <w:lang w:val="x-none" w:eastAsia="x-none"/>
        </w:rPr>
      </w:pPr>
    </w:p>
    <w:p w:rsidR="008D62CD" w:rsidRPr="00875224" w:rsidRDefault="008D62CD" w:rsidP="008D62CD">
      <w:pPr>
        <w:ind w:firstLine="709"/>
        <w:rPr>
          <w:rFonts w:cs="Arial"/>
          <w:lang w:val="x-none" w:eastAsia="x-none"/>
        </w:rPr>
      </w:pPr>
    </w:p>
    <w:p w:rsidR="008D62CD" w:rsidRPr="00875224" w:rsidRDefault="008D62CD" w:rsidP="008D62CD">
      <w:pPr>
        <w:ind w:firstLine="709"/>
        <w:rPr>
          <w:rFonts w:cs="Arial"/>
          <w:lang w:val="x-none" w:eastAsia="x-none"/>
        </w:rPr>
      </w:pPr>
    </w:p>
    <w:p w:rsidR="008D62CD" w:rsidRPr="00875224" w:rsidRDefault="008D62CD" w:rsidP="008D62CD">
      <w:pPr>
        <w:ind w:firstLine="709"/>
        <w:rPr>
          <w:rFonts w:cs="Arial"/>
          <w:lang w:val="x-none" w:eastAsia="x-none"/>
        </w:rPr>
      </w:pPr>
    </w:p>
    <w:p w:rsidR="008D62CD" w:rsidRPr="00875224" w:rsidRDefault="008D62CD" w:rsidP="008D62CD">
      <w:pPr>
        <w:ind w:firstLine="709"/>
        <w:rPr>
          <w:rFonts w:cs="Arial"/>
          <w:lang w:val="x-none" w:eastAsia="x-none"/>
        </w:rPr>
      </w:pPr>
    </w:p>
    <w:p w:rsidR="008D62CD" w:rsidRPr="00875224" w:rsidRDefault="008D62CD" w:rsidP="008D62CD">
      <w:pPr>
        <w:ind w:firstLine="709"/>
        <w:rPr>
          <w:rFonts w:cs="Arial"/>
          <w:lang w:val="x-none" w:eastAsia="x-none"/>
        </w:rPr>
      </w:pPr>
    </w:p>
    <w:p w:rsidR="008D62CD" w:rsidRPr="00875224" w:rsidRDefault="008D62CD" w:rsidP="008D62CD">
      <w:pPr>
        <w:ind w:firstLine="709"/>
        <w:rPr>
          <w:rFonts w:cs="Arial"/>
          <w:lang w:val="x-none" w:eastAsia="x-none"/>
        </w:rPr>
      </w:pPr>
    </w:p>
    <w:p w:rsidR="008D62CD" w:rsidRPr="00875224" w:rsidRDefault="008D62CD" w:rsidP="008D62CD">
      <w:pPr>
        <w:tabs>
          <w:tab w:val="left" w:pos="3435"/>
        </w:tabs>
        <w:ind w:firstLine="709"/>
        <w:rPr>
          <w:rFonts w:cs="Arial"/>
          <w:lang w:eastAsia="x-none"/>
        </w:rPr>
      </w:pPr>
      <w:r w:rsidRPr="00875224">
        <w:rPr>
          <w:rFonts w:cs="Arial"/>
          <w:lang w:val="x-none" w:eastAsia="x-none"/>
        </w:rPr>
        <w:tab/>
      </w:r>
    </w:p>
    <w:p w:rsidR="008D62CD" w:rsidRPr="00875224" w:rsidRDefault="008D62CD" w:rsidP="008D62CD">
      <w:pPr>
        <w:tabs>
          <w:tab w:val="left" w:pos="3435"/>
        </w:tabs>
        <w:ind w:firstLine="709"/>
        <w:rPr>
          <w:rFonts w:cs="Arial"/>
          <w:lang w:eastAsia="x-none"/>
        </w:rPr>
      </w:pPr>
    </w:p>
    <w:p w:rsidR="008D62CD" w:rsidRPr="00875224" w:rsidRDefault="008D62CD" w:rsidP="008D62CD">
      <w:pPr>
        <w:tabs>
          <w:tab w:val="left" w:pos="3435"/>
        </w:tabs>
        <w:ind w:firstLine="709"/>
        <w:rPr>
          <w:rFonts w:cs="Arial"/>
          <w:lang w:eastAsia="x-none"/>
        </w:rPr>
      </w:pPr>
    </w:p>
    <w:p w:rsidR="008D62CD" w:rsidRPr="00875224" w:rsidRDefault="008D62CD" w:rsidP="008D62CD">
      <w:pPr>
        <w:tabs>
          <w:tab w:val="left" w:pos="3435"/>
        </w:tabs>
        <w:ind w:firstLine="709"/>
        <w:rPr>
          <w:rFonts w:cs="Arial"/>
          <w:lang w:eastAsia="x-none"/>
        </w:rPr>
      </w:pPr>
    </w:p>
    <w:p w:rsidR="008D62CD" w:rsidRPr="00875224" w:rsidRDefault="008D62CD" w:rsidP="008D62CD">
      <w:pPr>
        <w:tabs>
          <w:tab w:val="left" w:pos="3435"/>
        </w:tabs>
        <w:ind w:firstLine="709"/>
        <w:rPr>
          <w:rFonts w:cs="Arial"/>
          <w:lang w:eastAsia="x-none"/>
        </w:rPr>
      </w:pPr>
    </w:p>
    <w:p w:rsidR="008D62CD" w:rsidRPr="00875224" w:rsidRDefault="008D62CD" w:rsidP="008D62CD">
      <w:pPr>
        <w:tabs>
          <w:tab w:val="left" w:pos="3435"/>
        </w:tabs>
        <w:ind w:firstLine="709"/>
        <w:rPr>
          <w:rFonts w:cs="Arial"/>
          <w:lang w:eastAsia="x-none"/>
        </w:rPr>
      </w:pPr>
    </w:p>
    <w:p w:rsidR="008D62CD" w:rsidRDefault="008D62CD" w:rsidP="00A27292">
      <w:pPr>
        <w:tabs>
          <w:tab w:val="left" w:pos="3435"/>
        </w:tabs>
        <w:ind w:firstLine="0"/>
        <w:rPr>
          <w:rFonts w:cs="Arial"/>
          <w:lang w:eastAsia="x-none"/>
        </w:rPr>
      </w:pPr>
    </w:p>
    <w:p w:rsidR="00A27292" w:rsidRPr="00875224" w:rsidRDefault="00A27292" w:rsidP="00A27292">
      <w:pPr>
        <w:tabs>
          <w:tab w:val="left" w:pos="3435"/>
        </w:tabs>
        <w:ind w:firstLine="0"/>
        <w:rPr>
          <w:rFonts w:cs="Arial"/>
          <w:lang w:eastAsia="x-none"/>
        </w:rPr>
      </w:pPr>
    </w:p>
    <w:p w:rsidR="008D62CD" w:rsidRPr="00875224" w:rsidRDefault="008D62CD" w:rsidP="008D62CD">
      <w:pPr>
        <w:ind w:right="-144" w:firstLine="709"/>
        <w:jc w:val="right"/>
        <w:rPr>
          <w:rFonts w:cs="Arial"/>
        </w:rPr>
      </w:pPr>
      <w:r w:rsidRPr="00875224">
        <w:rPr>
          <w:rFonts w:cs="Arial"/>
        </w:rPr>
        <w:lastRenderedPageBreak/>
        <w:t xml:space="preserve">                                                                                                                                                         </w:t>
      </w:r>
      <w:r>
        <w:rPr>
          <w:rFonts w:cs="Arial"/>
        </w:rPr>
        <w:t xml:space="preserve">                              </w:t>
      </w:r>
      <w:r w:rsidRPr="00875224">
        <w:rPr>
          <w:rFonts w:cs="Arial"/>
        </w:rPr>
        <w:t xml:space="preserve">Приложение 4  </w:t>
      </w:r>
    </w:p>
    <w:p w:rsidR="008D62CD" w:rsidRPr="00875224" w:rsidRDefault="008D62CD" w:rsidP="008D62CD">
      <w:pPr>
        <w:ind w:right="-144" w:firstLine="709"/>
        <w:jc w:val="right"/>
        <w:rPr>
          <w:rFonts w:cs="Arial"/>
        </w:rPr>
      </w:pPr>
      <w:r w:rsidRPr="00875224">
        <w:rPr>
          <w:rFonts w:cs="Arial"/>
        </w:rPr>
        <w:t xml:space="preserve">                                    </w:t>
      </w:r>
    </w:p>
    <w:p w:rsidR="008D62CD" w:rsidRPr="00875224" w:rsidRDefault="008D62CD" w:rsidP="008D62CD">
      <w:pPr>
        <w:ind w:firstLine="709"/>
        <w:jc w:val="right"/>
        <w:rPr>
          <w:rFonts w:cs="Arial"/>
        </w:rPr>
      </w:pPr>
      <w:r w:rsidRPr="00875224">
        <w:rPr>
          <w:rFonts w:cs="Arial"/>
        </w:rPr>
        <w:t xml:space="preserve">                                                                </w:t>
      </w:r>
      <w:bookmarkStart w:id="5" w:name="_Hlk91490611"/>
      <w:r w:rsidRPr="00875224">
        <w:rPr>
          <w:rFonts w:cs="Arial"/>
        </w:rPr>
        <w:t>УТВЕРЖДЕН</w:t>
      </w:r>
    </w:p>
    <w:p w:rsidR="008D62CD" w:rsidRPr="00875224" w:rsidRDefault="008D62CD" w:rsidP="008D62CD">
      <w:pPr>
        <w:ind w:firstLine="709"/>
        <w:jc w:val="right"/>
        <w:rPr>
          <w:rFonts w:cs="Arial"/>
        </w:rPr>
      </w:pPr>
      <w:r w:rsidRPr="00875224">
        <w:rPr>
          <w:rFonts w:cs="Arial"/>
        </w:rPr>
        <w:t xml:space="preserve">                                                                                  Постановлением Администрации              </w:t>
      </w:r>
    </w:p>
    <w:p w:rsidR="008D62CD" w:rsidRPr="00875224" w:rsidRDefault="008D62CD" w:rsidP="008D62CD">
      <w:pPr>
        <w:ind w:firstLine="709"/>
        <w:jc w:val="right"/>
        <w:rPr>
          <w:rFonts w:cs="Arial"/>
        </w:rPr>
      </w:pPr>
      <w:r w:rsidRPr="00875224">
        <w:rPr>
          <w:rFonts w:cs="Arial"/>
        </w:rPr>
        <w:t xml:space="preserve">                                                                                   Совхозного сельсовета </w:t>
      </w:r>
    </w:p>
    <w:p w:rsidR="008D62CD" w:rsidRPr="00875224" w:rsidRDefault="008D62CD" w:rsidP="008D62CD">
      <w:pPr>
        <w:ind w:firstLine="709"/>
        <w:jc w:val="right"/>
        <w:rPr>
          <w:rFonts w:cs="Arial"/>
        </w:rPr>
      </w:pPr>
      <w:r w:rsidRPr="00875224">
        <w:rPr>
          <w:rFonts w:cs="Arial"/>
        </w:rPr>
        <w:t xml:space="preserve">                                                  </w:t>
      </w:r>
      <w:r>
        <w:rPr>
          <w:rFonts w:cs="Arial"/>
        </w:rPr>
        <w:t xml:space="preserve">                               </w:t>
      </w:r>
      <w:r w:rsidRPr="00875224">
        <w:rPr>
          <w:rFonts w:cs="Arial"/>
        </w:rPr>
        <w:t>Алейского района Алтайского края</w:t>
      </w:r>
    </w:p>
    <w:p w:rsidR="008D62CD" w:rsidRPr="00875224" w:rsidRDefault="008D62CD" w:rsidP="008D62CD">
      <w:pPr>
        <w:ind w:firstLine="709"/>
        <w:jc w:val="right"/>
        <w:rPr>
          <w:rFonts w:cs="Arial"/>
        </w:rPr>
      </w:pPr>
      <w:r w:rsidRPr="00875224">
        <w:rPr>
          <w:rFonts w:cs="Arial"/>
        </w:rPr>
        <w:t xml:space="preserve">                                                               № 15 от 25.12.2024 г.</w:t>
      </w:r>
    </w:p>
    <w:bookmarkEnd w:id="5"/>
    <w:p w:rsidR="008D62CD" w:rsidRPr="00875224" w:rsidRDefault="008D62CD" w:rsidP="008D62CD">
      <w:pPr>
        <w:tabs>
          <w:tab w:val="left" w:pos="5387"/>
        </w:tabs>
        <w:autoSpaceDE w:val="0"/>
        <w:autoSpaceDN w:val="0"/>
        <w:adjustRightInd w:val="0"/>
        <w:spacing w:line="240" w:lineRule="exact"/>
        <w:ind w:left="539" w:firstLine="709"/>
        <w:jc w:val="right"/>
        <w:rPr>
          <w:rFonts w:cs="Arial"/>
          <w:bCs/>
          <w:color w:val="FF0000"/>
        </w:rPr>
      </w:pPr>
      <w:r w:rsidRPr="00875224">
        <w:rPr>
          <w:rFonts w:cs="Arial"/>
          <w:bCs/>
          <w:color w:val="FF0000"/>
        </w:rPr>
        <w:t xml:space="preserve"> </w:t>
      </w:r>
    </w:p>
    <w:p w:rsidR="008D62CD" w:rsidRPr="00875224" w:rsidRDefault="008D62CD" w:rsidP="008D62CD">
      <w:pPr>
        <w:tabs>
          <w:tab w:val="left" w:pos="5387"/>
        </w:tabs>
        <w:autoSpaceDE w:val="0"/>
        <w:autoSpaceDN w:val="0"/>
        <w:adjustRightInd w:val="0"/>
        <w:spacing w:line="240" w:lineRule="exact"/>
        <w:ind w:left="539" w:firstLine="709"/>
        <w:rPr>
          <w:rFonts w:cs="Arial"/>
          <w:bCs/>
          <w:color w:val="FF0000"/>
        </w:rPr>
      </w:pPr>
    </w:p>
    <w:p w:rsidR="008D62CD" w:rsidRPr="00875224" w:rsidRDefault="008D62CD" w:rsidP="008D62CD">
      <w:pPr>
        <w:ind w:firstLine="709"/>
        <w:rPr>
          <w:rFonts w:cs="Arial"/>
          <w:bCs/>
          <w:color w:val="FF0000"/>
        </w:rPr>
      </w:pPr>
    </w:p>
    <w:p w:rsidR="008D62CD" w:rsidRPr="00875224" w:rsidRDefault="008D62CD" w:rsidP="008D62CD">
      <w:pPr>
        <w:ind w:firstLine="709"/>
        <w:rPr>
          <w:rFonts w:cs="Arial"/>
          <w:bCs/>
          <w:color w:val="000000"/>
        </w:rPr>
      </w:pPr>
    </w:p>
    <w:p w:rsidR="008D62CD" w:rsidRPr="00875224" w:rsidRDefault="008D62CD" w:rsidP="008D62CD">
      <w:pPr>
        <w:autoSpaceDE w:val="0"/>
        <w:autoSpaceDN w:val="0"/>
        <w:adjustRightInd w:val="0"/>
        <w:ind w:firstLine="709"/>
        <w:jc w:val="center"/>
        <w:rPr>
          <w:rFonts w:cs="Arial"/>
          <w:bCs/>
          <w:color w:val="000000"/>
        </w:rPr>
      </w:pPr>
      <w:r w:rsidRPr="00875224">
        <w:rPr>
          <w:rFonts w:cs="Arial"/>
          <w:bCs/>
          <w:color w:val="000000"/>
        </w:rPr>
        <w:t>ПОРЯДОК</w:t>
      </w:r>
    </w:p>
    <w:p w:rsidR="008D62CD" w:rsidRPr="00875224" w:rsidRDefault="008D62CD" w:rsidP="008D62CD">
      <w:pPr>
        <w:autoSpaceDE w:val="0"/>
        <w:autoSpaceDN w:val="0"/>
        <w:adjustRightInd w:val="0"/>
        <w:ind w:firstLine="709"/>
        <w:jc w:val="center"/>
        <w:rPr>
          <w:rFonts w:cs="Arial"/>
          <w:bCs/>
          <w:color w:val="000000"/>
        </w:rPr>
      </w:pPr>
      <w:r w:rsidRPr="00875224">
        <w:rPr>
          <w:rFonts w:cs="Arial"/>
          <w:color w:val="000000"/>
        </w:rPr>
        <w:t xml:space="preserve">внесения изменений в перечень главных администраторов доходов </w:t>
      </w:r>
      <w:r w:rsidRPr="00875224">
        <w:rPr>
          <w:rFonts w:cs="Arial"/>
          <w:color w:val="000000"/>
        </w:rPr>
        <w:br/>
        <w:t xml:space="preserve">районного бюджета и перечень главных администраторов источников </w:t>
      </w:r>
      <w:r w:rsidRPr="00875224">
        <w:rPr>
          <w:rFonts w:cs="Arial"/>
          <w:color w:val="000000"/>
        </w:rPr>
        <w:br/>
        <w:t xml:space="preserve">финансирования дефицита </w:t>
      </w:r>
      <w:bookmarkStart w:id="6" w:name="_Hlk91141913"/>
      <w:r w:rsidRPr="00875224">
        <w:rPr>
          <w:rFonts w:cs="Arial"/>
          <w:color w:val="000000"/>
        </w:rPr>
        <w:t>бюджета поселения</w:t>
      </w:r>
      <w:bookmarkEnd w:id="6"/>
    </w:p>
    <w:p w:rsidR="008D62CD" w:rsidRPr="00875224" w:rsidRDefault="008D62CD" w:rsidP="008D62CD">
      <w:pPr>
        <w:autoSpaceDE w:val="0"/>
        <w:autoSpaceDN w:val="0"/>
        <w:adjustRightInd w:val="0"/>
        <w:ind w:firstLine="709"/>
        <w:jc w:val="center"/>
        <w:rPr>
          <w:rFonts w:cs="Arial"/>
          <w:bCs/>
          <w:color w:val="000000"/>
        </w:rPr>
      </w:pPr>
    </w:p>
    <w:p w:rsidR="008D62CD" w:rsidRPr="00875224" w:rsidRDefault="008D62CD" w:rsidP="008D62CD">
      <w:pPr>
        <w:ind w:firstLine="709"/>
        <w:rPr>
          <w:rFonts w:cs="Arial"/>
          <w:bCs/>
          <w:color w:val="000000"/>
        </w:rPr>
      </w:pPr>
      <w:bookmarkStart w:id="7" w:name="sub_1010"/>
    </w:p>
    <w:p w:rsidR="008D62CD" w:rsidRPr="00875224" w:rsidRDefault="008D62CD" w:rsidP="008D62CD">
      <w:pPr>
        <w:ind w:firstLine="709"/>
        <w:rPr>
          <w:rFonts w:cs="Arial"/>
          <w:color w:val="000000"/>
        </w:rPr>
      </w:pPr>
      <w:r w:rsidRPr="00875224">
        <w:rPr>
          <w:rFonts w:cs="Arial"/>
          <w:bCs/>
          <w:color w:val="000000"/>
        </w:rPr>
        <w:t xml:space="preserve">1. Настоящий Порядок устанавливает правила и сроки внесения </w:t>
      </w:r>
      <w:r w:rsidRPr="00875224">
        <w:rPr>
          <w:rFonts w:cs="Arial"/>
          <w:bCs/>
          <w:color w:val="000000"/>
        </w:rPr>
        <w:br/>
        <w:t xml:space="preserve">изменений в </w:t>
      </w:r>
      <w:r w:rsidRPr="00875224">
        <w:rPr>
          <w:rFonts w:cs="Arial"/>
          <w:color w:val="000000"/>
        </w:rPr>
        <w:t>перечни главных администраторов доходов бюджета поселения</w:t>
      </w:r>
      <w:r w:rsidRPr="00875224">
        <w:rPr>
          <w:rFonts w:cs="Arial"/>
          <w:color w:val="000000"/>
        </w:rPr>
        <w:br/>
        <w:t>и перечень главных администраторов источников финансирования дефицита бюджета поселения (далее – «Перечни»).</w:t>
      </w:r>
      <w:bookmarkEnd w:id="7"/>
    </w:p>
    <w:p w:rsidR="008D62CD" w:rsidRPr="00875224" w:rsidRDefault="008D62CD" w:rsidP="008D62CD">
      <w:pPr>
        <w:ind w:firstLine="709"/>
        <w:rPr>
          <w:rFonts w:cs="Arial"/>
          <w:color w:val="000000"/>
        </w:rPr>
      </w:pPr>
      <w:r w:rsidRPr="00875224">
        <w:rPr>
          <w:rFonts w:cs="Arial"/>
          <w:color w:val="000000"/>
        </w:rPr>
        <w:t xml:space="preserve">2. Изменения в Перечни в течение финансового года вносятся </w:t>
      </w:r>
      <w:r w:rsidRPr="00875224">
        <w:rPr>
          <w:rFonts w:cs="Arial"/>
          <w:color w:val="000000"/>
        </w:rPr>
        <w:br/>
        <w:t xml:space="preserve">на основании распоряжения Администрации сельсовета без внесения изменений в настоящее постановление в случае изменения состава и (или) функций главных администраторов доходов бюджета поселения, главных администраторов источников финансирования дефицита бюджета поселения, изменения принципов </w:t>
      </w:r>
      <w:r w:rsidRPr="00875224">
        <w:rPr>
          <w:rFonts w:cs="Arial"/>
          <w:color w:val="000000"/>
        </w:rPr>
        <w:br/>
        <w:t xml:space="preserve">назначения и присвоения структуры кодов классификации доходов </w:t>
      </w:r>
      <w:r w:rsidRPr="00875224">
        <w:rPr>
          <w:rFonts w:cs="Arial"/>
          <w:color w:val="000000"/>
        </w:rPr>
        <w:br/>
        <w:t>бюджетов и источников финансирования дефицитов бюджетов.</w:t>
      </w:r>
    </w:p>
    <w:p w:rsidR="008D62CD" w:rsidRPr="00875224" w:rsidRDefault="008D62CD" w:rsidP="008D62CD">
      <w:pPr>
        <w:ind w:firstLine="709"/>
        <w:rPr>
          <w:rFonts w:cs="Arial"/>
          <w:color w:val="000000"/>
        </w:rPr>
      </w:pPr>
      <w:r w:rsidRPr="00875224">
        <w:rPr>
          <w:rFonts w:cs="Arial"/>
          <w:color w:val="000000"/>
        </w:rPr>
        <w:t>3. Перечни ежегодно актуализируются Администрацией Совхозного сельсовета Алейского района Алтайского края при формировании решения о бюджета поселения на очередной финансовый год и плановый период.</w:t>
      </w:r>
    </w:p>
    <w:p w:rsidR="008D62CD" w:rsidRPr="00875224" w:rsidRDefault="008D62CD" w:rsidP="008D62CD">
      <w:pPr>
        <w:tabs>
          <w:tab w:val="left" w:pos="3435"/>
        </w:tabs>
        <w:ind w:firstLine="709"/>
        <w:rPr>
          <w:rFonts w:cs="Arial"/>
          <w:color w:val="000000"/>
          <w:lang w:eastAsia="x-none"/>
        </w:rPr>
      </w:pPr>
    </w:p>
    <w:p w:rsidR="008D62CD" w:rsidRPr="00875224" w:rsidRDefault="008D62CD" w:rsidP="008D62CD">
      <w:pPr>
        <w:ind w:right="-144" w:firstLine="709"/>
        <w:jc w:val="center"/>
        <w:rPr>
          <w:rFonts w:cs="Arial"/>
        </w:rPr>
      </w:pPr>
    </w:p>
    <w:p w:rsidR="008D62CD" w:rsidRPr="00875224" w:rsidRDefault="008D62CD" w:rsidP="008D62CD">
      <w:pPr>
        <w:ind w:right="-144" w:firstLine="709"/>
        <w:jc w:val="center"/>
        <w:rPr>
          <w:rFonts w:cs="Arial"/>
        </w:rPr>
      </w:pPr>
    </w:p>
    <w:p w:rsidR="008D62CD" w:rsidRPr="00875224" w:rsidRDefault="008D62CD" w:rsidP="008D62CD">
      <w:pPr>
        <w:ind w:right="-144" w:firstLine="709"/>
        <w:jc w:val="center"/>
        <w:rPr>
          <w:rFonts w:cs="Arial"/>
        </w:rPr>
      </w:pPr>
      <w:r w:rsidRPr="00875224">
        <w:rPr>
          <w:rFonts w:cs="Arial"/>
        </w:rPr>
        <w:t xml:space="preserve">                        </w:t>
      </w:r>
    </w:p>
    <w:p w:rsidR="008D62CD" w:rsidRDefault="008D62CD" w:rsidP="00F65E6C">
      <w:pPr>
        <w:spacing w:line="276" w:lineRule="auto"/>
        <w:rPr>
          <w:rFonts w:cs="Arial"/>
        </w:rPr>
      </w:pPr>
    </w:p>
    <w:p w:rsidR="008D62CD" w:rsidRDefault="008D62CD" w:rsidP="00F65E6C">
      <w:pPr>
        <w:spacing w:line="276" w:lineRule="auto"/>
        <w:rPr>
          <w:rFonts w:cs="Arial"/>
        </w:rPr>
      </w:pPr>
    </w:p>
    <w:p w:rsidR="00A27292" w:rsidRDefault="00A27292" w:rsidP="00F65E6C">
      <w:pPr>
        <w:spacing w:line="276" w:lineRule="auto"/>
        <w:rPr>
          <w:rFonts w:cs="Arial"/>
        </w:rPr>
      </w:pPr>
    </w:p>
    <w:p w:rsidR="00A27292" w:rsidRDefault="00A27292" w:rsidP="00F65E6C">
      <w:pPr>
        <w:spacing w:line="276" w:lineRule="auto"/>
        <w:rPr>
          <w:rFonts w:cs="Arial"/>
        </w:rPr>
      </w:pPr>
    </w:p>
    <w:p w:rsidR="00A27292" w:rsidRDefault="00A27292" w:rsidP="00F65E6C">
      <w:pPr>
        <w:spacing w:line="276" w:lineRule="auto"/>
        <w:rPr>
          <w:rFonts w:cs="Arial"/>
        </w:rPr>
      </w:pPr>
    </w:p>
    <w:p w:rsidR="00A27292" w:rsidRDefault="00A27292" w:rsidP="00F65E6C">
      <w:pPr>
        <w:spacing w:line="276" w:lineRule="auto"/>
        <w:rPr>
          <w:rFonts w:cs="Arial"/>
        </w:rPr>
      </w:pPr>
    </w:p>
    <w:p w:rsidR="00A27292" w:rsidRDefault="00A27292" w:rsidP="00F65E6C">
      <w:pPr>
        <w:spacing w:line="276" w:lineRule="auto"/>
        <w:rPr>
          <w:rFonts w:cs="Arial"/>
        </w:rPr>
      </w:pPr>
    </w:p>
    <w:p w:rsidR="00A27292" w:rsidRDefault="00A27292" w:rsidP="00F65E6C">
      <w:pPr>
        <w:spacing w:line="276" w:lineRule="auto"/>
        <w:rPr>
          <w:rFonts w:cs="Arial"/>
        </w:rPr>
      </w:pPr>
    </w:p>
    <w:p w:rsidR="00A27292" w:rsidRDefault="00A27292" w:rsidP="00F65E6C">
      <w:pPr>
        <w:spacing w:line="276" w:lineRule="auto"/>
        <w:rPr>
          <w:rFonts w:cs="Arial"/>
        </w:rPr>
      </w:pPr>
    </w:p>
    <w:p w:rsidR="00A27292" w:rsidRDefault="00A27292" w:rsidP="00F65E6C">
      <w:pPr>
        <w:spacing w:line="276" w:lineRule="auto"/>
        <w:rPr>
          <w:rFonts w:cs="Arial"/>
        </w:rPr>
      </w:pPr>
    </w:p>
    <w:p w:rsidR="00A27292" w:rsidRDefault="00A27292" w:rsidP="00F65E6C">
      <w:pPr>
        <w:spacing w:line="276" w:lineRule="auto"/>
        <w:rPr>
          <w:rFonts w:cs="Arial"/>
        </w:rPr>
      </w:pPr>
    </w:p>
    <w:p w:rsidR="00A27292" w:rsidRDefault="00A27292" w:rsidP="00F65E6C">
      <w:pPr>
        <w:spacing w:line="276" w:lineRule="auto"/>
        <w:rPr>
          <w:rFonts w:cs="Arial"/>
        </w:rPr>
      </w:pPr>
    </w:p>
    <w:p w:rsidR="00A27292" w:rsidRDefault="00A27292" w:rsidP="00F65E6C">
      <w:pPr>
        <w:spacing w:line="276" w:lineRule="auto"/>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Pr="00C04D3F" w:rsidRDefault="008D62CD" w:rsidP="008D62CD">
      <w:pPr>
        <w:pStyle w:val="a3"/>
        <w:jc w:val="center"/>
        <w:rPr>
          <w:rFonts w:cs="Arial"/>
        </w:rPr>
      </w:pPr>
      <w:r w:rsidRPr="00C04D3F">
        <w:rPr>
          <w:rFonts w:cs="Arial"/>
        </w:rPr>
        <w:t>АДМИНИСТРАЦИЯ СОВХОЗНОГО СЕЛЬСОВЕТА</w:t>
      </w:r>
    </w:p>
    <w:p w:rsidR="008D62CD" w:rsidRDefault="008D62CD" w:rsidP="008D62CD">
      <w:pPr>
        <w:pStyle w:val="a3"/>
        <w:jc w:val="center"/>
        <w:rPr>
          <w:rFonts w:cs="Arial"/>
        </w:rPr>
      </w:pPr>
      <w:r w:rsidRPr="00C04D3F">
        <w:rPr>
          <w:rFonts w:cs="Arial"/>
        </w:rPr>
        <w:t>АЛЕЙСКОГО РАЙОНА АЛТАЙСКОГО КРАЯ</w:t>
      </w:r>
    </w:p>
    <w:p w:rsidR="008D62CD" w:rsidRPr="00C04D3F" w:rsidRDefault="008D62CD" w:rsidP="008D62CD">
      <w:pPr>
        <w:pStyle w:val="a3"/>
        <w:jc w:val="center"/>
        <w:rPr>
          <w:rFonts w:cs="Arial"/>
        </w:rPr>
      </w:pPr>
    </w:p>
    <w:p w:rsidR="008D62CD" w:rsidRPr="00C04D3F" w:rsidRDefault="008D62CD" w:rsidP="008D62CD">
      <w:pPr>
        <w:pStyle w:val="a3"/>
        <w:jc w:val="center"/>
        <w:rPr>
          <w:rFonts w:cs="Arial"/>
          <w:b/>
        </w:rPr>
      </w:pPr>
    </w:p>
    <w:p w:rsidR="008D62CD" w:rsidRPr="00C04D3F" w:rsidRDefault="008D62CD" w:rsidP="008D62CD">
      <w:pPr>
        <w:ind w:firstLine="709"/>
        <w:jc w:val="center"/>
        <w:rPr>
          <w:rFonts w:cs="Arial"/>
          <w:b/>
        </w:rPr>
      </w:pPr>
      <w:r w:rsidRPr="00C04D3F">
        <w:rPr>
          <w:rFonts w:cs="Arial"/>
          <w:b/>
        </w:rPr>
        <w:t>П О С Т А Н О В Л Е Н И Е</w:t>
      </w:r>
    </w:p>
    <w:p w:rsidR="008D62CD" w:rsidRPr="00C04D3F" w:rsidRDefault="008D62CD" w:rsidP="008D62CD">
      <w:pPr>
        <w:ind w:firstLine="709"/>
        <w:jc w:val="center"/>
        <w:rPr>
          <w:rFonts w:cs="Arial"/>
          <w:b/>
        </w:rPr>
      </w:pPr>
    </w:p>
    <w:p w:rsidR="008D62CD" w:rsidRPr="00C04D3F" w:rsidRDefault="008D62CD" w:rsidP="008D62CD">
      <w:pPr>
        <w:ind w:firstLine="709"/>
        <w:rPr>
          <w:rFonts w:cs="Arial"/>
        </w:rPr>
      </w:pPr>
      <w:r w:rsidRPr="00C04D3F">
        <w:rPr>
          <w:rFonts w:cs="Arial"/>
        </w:rPr>
        <w:t xml:space="preserve">   28.12.2024                                                                                                      № 17</w:t>
      </w:r>
    </w:p>
    <w:tbl>
      <w:tblPr>
        <w:tblStyle w:val="aa"/>
        <w:tblpPr w:leftFromText="180" w:rightFromText="180" w:vertAnchor="text" w:horzAnchor="margin" w:tblpY="9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8D62CD" w:rsidRPr="00C04D3F" w:rsidTr="00CD32FC">
        <w:trPr>
          <w:trHeight w:val="1005"/>
        </w:trPr>
        <w:tc>
          <w:tcPr>
            <w:tcW w:w="8926" w:type="dxa"/>
          </w:tcPr>
          <w:p w:rsidR="008D62CD" w:rsidRPr="00C04D3F" w:rsidRDefault="008D62CD" w:rsidP="00CD32FC">
            <w:pPr>
              <w:ind w:firstLine="709"/>
              <w:rPr>
                <w:rFonts w:cs="Arial"/>
                <w:sz w:val="24"/>
                <w:szCs w:val="24"/>
              </w:rPr>
            </w:pPr>
            <w:r w:rsidRPr="00C04D3F">
              <w:rPr>
                <w:rFonts w:cs="Arial"/>
                <w:sz w:val="24"/>
                <w:szCs w:val="24"/>
              </w:rPr>
              <w:t>О внесении изменений в постановление  администрации Совхозного сельсовета Алейского района Алтайского края       от 09.04.2021 №9 «Об утверждении Административного регламента администрации Совхозного сельсовета Алейского района Алтайского края по предоставлению муниципальной услуги  «Постановка на учет граждан, испытывающих потребность в древесине для собственных нужд»</w:t>
            </w:r>
          </w:p>
        </w:tc>
      </w:tr>
    </w:tbl>
    <w:p w:rsidR="008D62CD" w:rsidRDefault="008D62CD" w:rsidP="008D62CD">
      <w:pPr>
        <w:ind w:left="4217" w:firstLine="709"/>
        <w:rPr>
          <w:rFonts w:cs="Arial"/>
        </w:rPr>
      </w:pPr>
      <w:r w:rsidRPr="00C04D3F">
        <w:rPr>
          <w:rFonts w:cs="Arial"/>
        </w:rPr>
        <w:t>п. Совхозный</w:t>
      </w:r>
    </w:p>
    <w:p w:rsidR="008D62CD" w:rsidRDefault="008D62CD" w:rsidP="008D62CD">
      <w:pPr>
        <w:ind w:left="4217" w:firstLine="709"/>
        <w:rPr>
          <w:rFonts w:cs="Arial"/>
        </w:rPr>
      </w:pPr>
    </w:p>
    <w:p w:rsidR="008D62CD" w:rsidRPr="008D62CD" w:rsidRDefault="008D62CD" w:rsidP="008D62CD">
      <w:pPr>
        <w:pStyle w:val="af"/>
        <w:spacing w:before="2"/>
        <w:ind w:firstLine="709"/>
        <w:rPr>
          <w:rFonts w:ascii="Arial" w:hAnsi="Arial" w:cs="Arial"/>
          <w:lang w:val="ru-RU"/>
        </w:rPr>
      </w:pPr>
    </w:p>
    <w:p w:rsidR="008D62CD" w:rsidRPr="00C04D3F" w:rsidRDefault="008D62CD" w:rsidP="008D62CD">
      <w:pPr>
        <w:pStyle w:val="a9"/>
        <w:tabs>
          <w:tab w:val="left" w:pos="0"/>
        </w:tabs>
        <w:ind w:left="0" w:firstLine="709"/>
        <w:jc w:val="both"/>
        <w:rPr>
          <w:rFonts w:ascii="Arial" w:hAnsi="Arial" w:cs="Arial"/>
        </w:rPr>
      </w:pPr>
      <w:r w:rsidRPr="00C04D3F">
        <w:rPr>
          <w:rFonts w:ascii="Arial" w:hAnsi="Arial" w:cs="Arial"/>
        </w:rPr>
        <w:t xml:space="preserve">     </w:t>
      </w:r>
    </w:p>
    <w:p w:rsidR="008D62CD" w:rsidRDefault="008D62CD" w:rsidP="008D62CD">
      <w:pPr>
        <w:tabs>
          <w:tab w:val="left" w:pos="567"/>
        </w:tabs>
        <w:ind w:left="567" w:firstLine="709"/>
        <w:rPr>
          <w:rFonts w:cs="Arial"/>
        </w:rPr>
      </w:pPr>
    </w:p>
    <w:p w:rsidR="008D62CD" w:rsidRDefault="008D62CD" w:rsidP="008D62CD">
      <w:pPr>
        <w:tabs>
          <w:tab w:val="left" w:pos="567"/>
        </w:tabs>
        <w:ind w:left="567" w:firstLine="709"/>
        <w:rPr>
          <w:rFonts w:cs="Arial"/>
        </w:rPr>
      </w:pPr>
    </w:p>
    <w:p w:rsidR="008D62CD" w:rsidRDefault="008D62CD" w:rsidP="008D62CD">
      <w:pPr>
        <w:tabs>
          <w:tab w:val="left" w:pos="567"/>
        </w:tabs>
        <w:ind w:left="567" w:firstLine="709"/>
        <w:rPr>
          <w:rFonts w:cs="Arial"/>
        </w:rPr>
      </w:pPr>
    </w:p>
    <w:p w:rsidR="008D62CD" w:rsidRDefault="008D62CD" w:rsidP="008D62CD">
      <w:pPr>
        <w:tabs>
          <w:tab w:val="left" w:pos="567"/>
        </w:tabs>
        <w:ind w:left="567" w:firstLine="709"/>
        <w:rPr>
          <w:rFonts w:cs="Arial"/>
        </w:rPr>
      </w:pPr>
    </w:p>
    <w:p w:rsidR="00A27292" w:rsidRDefault="00A27292" w:rsidP="008D62CD">
      <w:pPr>
        <w:tabs>
          <w:tab w:val="left" w:pos="567"/>
        </w:tabs>
        <w:ind w:left="567" w:firstLine="709"/>
        <w:rPr>
          <w:rFonts w:cs="Arial"/>
        </w:rPr>
      </w:pPr>
    </w:p>
    <w:p w:rsidR="00A27292" w:rsidRDefault="00A27292" w:rsidP="008D62CD">
      <w:pPr>
        <w:tabs>
          <w:tab w:val="left" w:pos="567"/>
        </w:tabs>
        <w:ind w:left="567" w:firstLine="709"/>
        <w:rPr>
          <w:rFonts w:cs="Arial"/>
        </w:rPr>
      </w:pPr>
    </w:p>
    <w:p w:rsidR="008D62CD" w:rsidRPr="00C04D3F" w:rsidRDefault="008D62CD" w:rsidP="00A27292">
      <w:pPr>
        <w:tabs>
          <w:tab w:val="left" w:pos="142"/>
        </w:tabs>
        <w:ind w:left="142" w:firstLine="0"/>
        <w:rPr>
          <w:rFonts w:cs="Arial"/>
        </w:rPr>
      </w:pPr>
      <w:r w:rsidRPr="00C04D3F">
        <w:rPr>
          <w:rFonts w:cs="Arial"/>
        </w:rPr>
        <w:t>В соответствии с законом Алтайского края от 14.06.2024 № 38-ЗС «О регулировании отдельных лесных отношений на территории Алтайского края», протестом Алейской межрайонной прокуратуры от 02.12.2024 № 02-47-2024 АГ № 093005  п о с т а н о в л я ю:</w:t>
      </w:r>
    </w:p>
    <w:p w:rsidR="008D62CD" w:rsidRPr="00C04D3F" w:rsidRDefault="008D62CD" w:rsidP="00A27292">
      <w:pPr>
        <w:pStyle w:val="a9"/>
        <w:widowControl w:val="0"/>
        <w:numPr>
          <w:ilvl w:val="0"/>
          <w:numId w:val="4"/>
        </w:numPr>
        <w:tabs>
          <w:tab w:val="left" w:pos="0"/>
          <w:tab w:val="left" w:pos="142"/>
        </w:tabs>
        <w:autoSpaceDE w:val="0"/>
        <w:autoSpaceDN w:val="0"/>
        <w:ind w:left="142" w:firstLine="0"/>
        <w:contextualSpacing w:val="0"/>
        <w:jc w:val="both"/>
        <w:rPr>
          <w:rFonts w:ascii="Arial" w:hAnsi="Arial" w:cs="Arial"/>
        </w:rPr>
      </w:pPr>
      <w:r w:rsidRPr="00C04D3F">
        <w:rPr>
          <w:rFonts w:ascii="Arial" w:hAnsi="Arial" w:cs="Arial"/>
        </w:rPr>
        <w:t>Признать протест Алейской межрайонной прокуратуры от 02.12.2024 № 02-47-2024 АГ № 093005 на постановление администрации Совхозного сельсовета Алейского района Алтайского края от 09.04.2021 №9 «Об утверждении Административного регламента администрации Совхозного сельсовета Алейского района Алтайского края по предоставлению муниципальной услуги  «Постановка на учет граждан, испытывающих потребность в древесине для собственных нужд»» правомочным и подлежащим удовлетворению.</w:t>
      </w:r>
    </w:p>
    <w:p w:rsidR="008D62CD" w:rsidRPr="00C04D3F" w:rsidRDefault="008D62CD" w:rsidP="00A27292">
      <w:pPr>
        <w:pStyle w:val="a9"/>
        <w:widowControl w:val="0"/>
        <w:numPr>
          <w:ilvl w:val="0"/>
          <w:numId w:val="4"/>
        </w:numPr>
        <w:tabs>
          <w:tab w:val="left" w:pos="142"/>
        </w:tabs>
        <w:autoSpaceDE w:val="0"/>
        <w:autoSpaceDN w:val="0"/>
        <w:ind w:left="142" w:firstLine="0"/>
        <w:contextualSpacing w:val="0"/>
        <w:jc w:val="both"/>
        <w:rPr>
          <w:rFonts w:ascii="Arial" w:hAnsi="Arial" w:cs="Arial"/>
        </w:rPr>
      </w:pPr>
      <w:r w:rsidRPr="00C04D3F">
        <w:rPr>
          <w:rFonts w:ascii="Arial" w:hAnsi="Arial" w:cs="Arial"/>
        </w:rPr>
        <w:t xml:space="preserve"> Внести в Административный регламент «Постановка на учет граждан, испытывающих потребность в древесине для собственных нужд» по предоставлению муниципальной услуги " следующие изменения:</w:t>
      </w:r>
    </w:p>
    <w:p w:rsidR="008D62CD" w:rsidRPr="00C04D3F" w:rsidRDefault="008D62CD" w:rsidP="00A27292">
      <w:pPr>
        <w:pStyle w:val="s1"/>
        <w:numPr>
          <w:ilvl w:val="0"/>
          <w:numId w:val="5"/>
        </w:numPr>
        <w:shd w:val="clear" w:color="auto" w:fill="FFFFFF"/>
        <w:tabs>
          <w:tab w:val="left" w:pos="142"/>
        </w:tabs>
        <w:spacing w:before="0" w:beforeAutospacing="0" w:after="240" w:afterAutospacing="0"/>
        <w:ind w:left="142" w:firstLine="0"/>
        <w:jc w:val="both"/>
        <w:rPr>
          <w:rFonts w:ascii="Arial" w:hAnsi="Arial" w:cs="Arial"/>
        </w:rPr>
      </w:pPr>
      <w:r w:rsidRPr="00C04D3F">
        <w:rPr>
          <w:rFonts w:ascii="Arial" w:hAnsi="Arial" w:cs="Arial"/>
        </w:rPr>
        <w:t xml:space="preserve"> Статью 1.2 изложить в новой редакции:</w:t>
      </w:r>
    </w:p>
    <w:p w:rsidR="008D62CD" w:rsidRPr="00C04D3F" w:rsidRDefault="008D62CD" w:rsidP="00A27292">
      <w:pPr>
        <w:tabs>
          <w:tab w:val="left" w:pos="142"/>
        </w:tabs>
        <w:ind w:left="142" w:firstLine="0"/>
        <w:rPr>
          <w:rFonts w:cs="Arial"/>
        </w:rPr>
      </w:pPr>
      <w:r w:rsidRPr="00C04D3F">
        <w:rPr>
          <w:rFonts w:cs="Arial"/>
        </w:rPr>
        <w:t xml:space="preserve">Получателями муниципальной услуги являются граждане Российской Федерации имеющие право собственности на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получивших документы, разрешающие строительство, не имеющие в собственности жилого помещения, постоянно проживающие на территории Алтайского края, а также граждане, имеющие в собственности жилое помещение, постоянно проживающие на территории Алтайского края, заготавливающие или приобретающие древесину для собственных нужд для ремонта жилого дома, части жилого дома, иных жилых помещений, ремонта(возведения) хозяйственных построек, если они относятся к лицам:1) проходящим службу в Вооруженные силы Российской Федерации по контракту, 2) заключившим контракт с организациями, содействующими выполнению задач, возложенных на Вооруженные силы Российской Федерации (далее по тексту – ВС РФ), 3) находящихся на военной службе в войсках национальной гвардии РФ, в воинских формированиях и органах, указанных в пункте 6 статьи 1 Федерального закона от 31.05.1996 №61-ФЗ «Об обороне», 4) призванных на военную службу в ВС РФ по мобилизации, заключившим в соответствии с пунктами 3, 5, 7 статьи 38 </w:t>
      </w:r>
      <w:r w:rsidRPr="00C04D3F">
        <w:rPr>
          <w:rFonts w:cs="Arial"/>
        </w:rPr>
        <w:lastRenderedPageBreak/>
        <w:t>Федерального закона от 28.03.1998 №53  ФЗ «О воинской обязанности и военной службе» контракт о прохождении военной службы, при условии их участия в специальной военной операции, 5) непосредственно выполняющих (выполнявших) задачи по  охране государственной границы РФ на участках, примыкающих к районам проведения специальной военной операции на территориях ДНР, ЛНР и Украины, 6) уволенных с военной службы в связи с получением ранений (контузии, травмы, увечья) или заболевания при исполнении обязанностей военной службы в ходе проведения специальной военной операции, являются членами семьи указанных лиц.</w:t>
      </w:r>
    </w:p>
    <w:p w:rsidR="008D62CD" w:rsidRPr="00C04D3F" w:rsidRDefault="008D62CD" w:rsidP="008D62CD">
      <w:pPr>
        <w:pStyle w:val="s1"/>
        <w:numPr>
          <w:ilvl w:val="0"/>
          <w:numId w:val="5"/>
        </w:numPr>
        <w:shd w:val="clear" w:color="auto" w:fill="FFFFFF"/>
        <w:spacing w:before="0" w:beforeAutospacing="0" w:after="240" w:afterAutospacing="0"/>
        <w:ind w:left="0" w:firstLine="0"/>
        <w:jc w:val="both"/>
        <w:rPr>
          <w:rFonts w:ascii="Arial" w:hAnsi="Arial" w:cs="Arial"/>
        </w:rPr>
      </w:pPr>
      <w:r w:rsidRPr="00C04D3F">
        <w:rPr>
          <w:rFonts w:ascii="Arial" w:hAnsi="Arial" w:cs="Arial"/>
        </w:rPr>
        <w:t>в статье 8:</w:t>
      </w:r>
    </w:p>
    <w:p w:rsidR="008D62CD" w:rsidRPr="00C04D3F" w:rsidRDefault="008D62CD" w:rsidP="008D62CD">
      <w:pPr>
        <w:pStyle w:val="s1"/>
        <w:shd w:val="clear" w:color="auto" w:fill="FFFFFF"/>
        <w:spacing w:before="0" w:beforeAutospacing="0" w:after="240" w:afterAutospacing="0"/>
        <w:jc w:val="both"/>
        <w:rPr>
          <w:rFonts w:ascii="Arial" w:hAnsi="Arial" w:cs="Arial"/>
        </w:rPr>
      </w:pPr>
      <w:r w:rsidRPr="00C04D3F">
        <w:rPr>
          <w:rFonts w:ascii="Arial" w:hAnsi="Arial" w:cs="Arial"/>
        </w:rPr>
        <w:t xml:space="preserve">а) в части 4: </w:t>
      </w:r>
    </w:p>
    <w:p w:rsidR="008D62CD" w:rsidRPr="00C04D3F" w:rsidRDefault="008D62CD" w:rsidP="008D62CD">
      <w:pPr>
        <w:pStyle w:val="s1"/>
        <w:shd w:val="clear" w:color="auto" w:fill="FFFFFF"/>
        <w:spacing w:before="0" w:beforeAutospacing="0" w:after="240" w:afterAutospacing="0"/>
        <w:jc w:val="both"/>
        <w:rPr>
          <w:rFonts w:ascii="Arial" w:hAnsi="Arial" w:cs="Arial"/>
        </w:rPr>
      </w:pPr>
      <w:r w:rsidRPr="00C04D3F">
        <w:rPr>
          <w:rFonts w:ascii="Arial" w:hAnsi="Arial" w:cs="Arial"/>
        </w:rPr>
        <w:t>в пункте 1:</w:t>
      </w:r>
    </w:p>
    <w:p w:rsidR="008D62CD" w:rsidRPr="00C04D3F" w:rsidRDefault="008D62CD" w:rsidP="008D62CD">
      <w:pPr>
        <w:pStyle w:val="s1"/>
        <w:shd w:val="clear" w:color="auto" w:fill="FFFFFF"/>
        <w:spacing w:before="0" w:beforeAutospacing="0" w:after="240" w:afterAutospacing="0"/>
        <w:jc w:val="both"/>
        <w:rPr>
          <w:rFonts w:ascii="Arial" w:hAnsi="Arial" w:cs="Arial"/>
        </w:rPr>
      </w:pPr>
      <w:r w:rsidRPr="00C04D3F">
        <w:rPr>
          <w:rFonts w:ascii="Arial" w:hAnsi="Arial" w:cs="Arial"/>
        </w:rPr>
        <w:t>подпункт «и» изложить в следующей редакции:</w:t>
      </w:r>
    </w:p>
    <w:p w:rsidR="008D62CD" w:rsidRPr="00C04D3F" w:rsidRDefault="008D62CD" w:rsidP="008D62CD">
      <w:pPr>
        <w:pStyle w:val="s1"/>
        <w:shd w:val="clear" w:color="auto" w:fill="FFFFFF"/>
        <w:spacing w:before="0" w:beforeAutospacing="0" w:after="240" w:afterAutospacing="0"/>
        <w:jc w:val="both"/>
        <w:rPr>
          <w:rFonts w:ascii="Arial" w:hAnsi="Arial" w:cs="Arial"/>
        </w:rPr>
      </w:pPr>
      <w:r w:rsidRPr="00C04D3F">
        <w:rPr>
          <w:rFonts w:ascii="Arial" w:hAnsi="Arial" w:cs="Arial"/>
        </w:rPr>
        <w:t>и) копии документов, подтверждающих факт участия военнослужащего в специальной военной операции (для категории граждан, указанных в части 2.1 статьи 6 постановления);</w:t>
      </w:r>
    </w:p>
    <w:p w:rsidR="008D62CD" w:rsidRPr="00C04D3F" w:rsidRDefault="008D62CD" w:rsidP="008D62CD">
      <w:pPr>
        <w:pStyle w:val="s1"/>
        <w:shd w:val="clear" w:color="auto" w:fill="FFFFFF"/>
        <w:spacing w:before="0" w:beforeAutospacing="0" w:after="240" w:afterAutospacing="0"/>
        <w:rPr>
          <w:rFonts w:ascii="Arial" w:hAnsi="Arial" w:cs="Arial"/>
        </w:rPr>
      </w:pPr>
      <w:r w:rsidRPr="00C04D3F">
        <w:rPr>
          <w:rFonts w:ascii="Arial" w:hAnsi="Arial" w:cs="Arial"/>
        </w:rPr>
        <w:t>в пункте «к» слова «граждан, указанных в подпункте «а» части 2.1 статьи 6» заменить словами «военнослужащих»;</w:t>
      </w:r>
    </w:p>
    <w:p w:rsidR="008D62CD" w:rsidRPr="00C04D3F" w:rsidRDefault="008D62CD" w:rsidP="008D62CD">
      <w:pPr>
        <w:pStyle w:val="s1"/>
        <w:numPr>
          <w:ilvl w:val="0"/>
          <w:numId w:val="5"/>
        </w:numPr>
        <w:shd w:val="clear" w:color="auto" w:fill="FFFFFF"/>
        <w:spacing w:before="0" w:beforeAutospacing="0" w:after="240" w:afterAutospacing="0"/>
        <w:ind w:left="0" w:firstLine="0"/>
        <w:rPr>
          <w:rFonts w:ascii="Arial" w:hAnsi="Arial" w:cs="Arial"/>
        </w:rPr>
      </w:pPr>
      <w:r w:rsidRPr="00C04D3F">
        <w:rPr>
          <w:rFonts w:ascii="Arial" w:hAnsi="Arial" w:cs="Arial"/>
        </w:rPr>
        <w:t>статью 2.7.1.2 дополнить подпунктами «г» и «д» следующего содержания:</w:t>
      </w:r>
    </w:p>
    <w:p w:rsidR="008D62CD" w:rsidRPr="00C04D3F" w:rsidRDefault="008D62CD" w:rsidP="008D62CD">
      <w:pPr>
        <w:pStyle w:val="s1"/>
        <w:shd w:val="clear" w:color="auto" w:fill="FFFFFF"/>
        <w:spacing w:before="0" w:beforeAutospacing="0" w:after="240" w:afterAutospacing="0"/>
        <w:rPr>
          <w:rFonts w:ascii="Arial" w:hAnsi="Arial" w:cs="Arial"/>
        </w:rPr>
      </w:pPr>
      <w:r w:rsidRPr="00C04D3F">
        <w:rPr>
          <w:rFonts w:ascii="Arial" w:hAnsi="Arial" w:cs="Arial"/>
        </w:rPr>
        <w:t>г) копии документов, подтверждающих факт участия военнослужащего в специальной военной операции (для категории граждан, указанных в части 2.1 стати 6 постановления);</w:t>
      </w:r>
    </w:p>
    <w:p w:rsidR="008D62CD" w:rsidRPr="00C04D3F" w:rsidRDefault="008D62CD" w:rsidP="008D62CD">
      <w:pPr>
        <w:pStyle w:val="s1"/>
        <w:shd w:val="clear" w:color="auto" w:fill="FFFFFF"/>
        <w:spacing w:before="0" w:beforeAutospacing="0" w:after="240" w:afterAutospacing="0"/>
        <w:rPr>
          <w:rFonts w:ascii="Arial" w:hAnsi="Arial" w:cs="Arial"/>
        </w:rPr>
      </w:pPr>
      <w:r w:rsidRPr="00C04D3F">
        <w:rPr>
          <w:rFonts w:ascii="Arial" w:hAnsi="Arial" w:cs="Arial"/>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постановления)»;</w:t>
      </w:r>
    </w:p>
    <w:p w:rsidR="008D62CD" w:rsidRPr="00C04D3F" w:rsidRDefault="008D62CD" w:rsidP="008D62CD">
      <w:pPr>
        <w:shd w:val="clear" w:color="auto" w:fill="FFFFFF"/>
        <w:rPr>
          <w:rFonts w:cs="Arial"/>
          <w:color w:val="4F81BD"/>
        </w:rPr>
      </w:pPr>
      <w:r w:rsidRPr="00C04D3F">
        <w:rPr>
          <w:rFonts w:cs="Arial"/>
        </w:rPr>
        <w:t xml:space="preserve">         3. Обнародовать данное постановление на информационных стендах Администрации Совхозного сельсовета, с. Ветёлки, п. Александровский Алейского района Алтайского края   и официальном сайте администрации Алейского района: </w:t>
      </w:r>
      <w:r w:rsidRPr="00C04D3F">
        <w:rPr>
          <w:rFonts w:cs="Arial"/>
          <w:color w:val="4F81BD"/>
          <w:lang w:val="en-US"/>
        </w:rPr>
        <w:t>http</w:t>
      </w:r>
      <w:r w:rsidRPr="00C04D3F">
        <w:rPr>
          <w:rFonts w:cs="Arial"/>
          <w:color w:val="4F81BD"/>
        </w:rPr>
        <w:t>.//</w:t>
      </w:r>
      <w:r w:rsidRPr="00C04D3F">
        <w:rPr>
          <w:rFonts w:cs="Arial"/>
          <w:color w:val="4F81BD"/>
          <w:lang w:val="en-US"/>
        </w:rPr>
        <w:t>www</w:t>
      </w:r>
      <w:r w:rsidRPr="00C04D3F">
        <w:rPr>
          <w:rFonts w:cs="Arial"/>
          <w:color w:val="4F81BD"/>
        </w:rPr>
        <w:t>.</w:t>
      </w:r>
      <w:r w:rsidRPr="00C04D3F">
        <w:rPr>
          <w:rFonts w:cs="Arial"/>
          <w:color w:val="4F81BD"/>
          <w:lang w:val="en-US"/>
        </w:rPr>
        <w:t>aladm</w:t>
      </w:r>
      <w:r w:rsidRPr="00C04D3F">
        <w:rPr>
          <w:rFonts w:cs="Arial"/>
          <w:color w:val="4F81BD"/>
        </w:rPr>
        <w:t>.</w:t>
      </w:r>
      <w:r w:rsidRPr="00C04D3F">
        <w:rPr>
          <w:rFonts w:cs="Arial"/>
          <w:color w:val="4F81BD"/>
          <w:lang w:val="en-US"/>
        </w:rPr>
        <w:t>ru</w:t>
      </w:r>
      <w:r w:rsidRPr="00C04D3F">
        <w:rPr>
          <w:rFonts w:cs="Arial"/>
          <w:color w:val="4F81BD"/>
        </w:rPr>
        <w:t>/</w:t>
      </w:r>
    </w:p>
    <w:p w:rsidR="008D62CD" w:rsidRPr="00C04D3F" w:rsidRDefault="008D62CD" w:rsidP="008D62CD">
      <w:pPr>
        <w:pStyle w:val="a9"/>
        <w:tabs>
          <w:tab w:val="left" w:pos="709"/>
        </w:tabs>
        <w:ind w:left="0"/>
        <w:rPr>
          <w:rFonts w:ascii="Arial" w:hAnsi="Arial" w:cs="Arial"/>
        </w:rPr>
      </w:pPr>
      <w:r w:rsidRPr="00C04D3F">
        <w:rPr>
          <w:rFonts w:ascii="Arial" w:hAnsi="Arial" w:cs="Arial"/>
        </w:rPr>
        <w:t xml:space="preserve"> 4. Контроль за исполнением настоящего постановления оставляю за собой.</w:t>
      </w:r>
    </w:p>
    <w:p w:rsidR="008D62CD" w:rsidRPr="008D62CD" w:rsidRDefault="008D62CD" w:rsidP="008D62CD">
      <w:pPr>
        <w:pStyle w:val="af"/>
        <w:tabs>
          <w:tab w:val="left" w:pos="1359"/>
          <w:tab w:val="left" w:pos="2645"/>
          <w:tab w:val="left" w:pos="3220"/>
          <w:tab w:val="left" w:pos="3666"/>
        </w:tabs>
        <w:ind w:left="542" w:right="5220" w:firstLine="709"/>
        <w:rPr>
          <w:rFonts w:ascii="Arial" w:hAnsi="Arial" w:cs="Arial"/>
          <w:lang w:val="ru-RU"/>
        </w:rPr>
      </w:pPr>
    </w:p>
    <w:p w:rsidR="008D62CD" w:rsidRPr="00C04D3F" w:rsidRDefault="008D62CD" w:rsidP="008D62CD">
      <w:pPr>
        <w:pStyle w:val="TableParagraph"/>
        <w:spacing w:line="267" w:lineRule="exact"/>
        <w:rPr>
          <w:rFonts w:ascii="Arial" w:hAnsi="Arial" w:cs="Arial"/>
          <w:sz w:val="24"/>
          <w:szCs w:val="24"/>
        </w:rPr>
      </w:pPr>
      <w:r w:rsidRPr="00C04D3F">
        <w:rPr>
          <w:rFonts w:ascii="Arial" w:hAnsi="Arial" w:cs="Arial"/>
          <w:sz w:val="24"/>
          <w:szCs w:val="24"/>
        </w:rPr>
        <w:t xml:space="preserve">Глава сельсовета                                                               </w:t>
      </w:r>
      <w:r>
        <w:rPr>
          <w:rFonts w:ascii="Arial" w:hAnsi="Arial" w:cs="Arial"/>
          <w:sz w:val="24"/>
          <w:szCs w:val="24"/>
        </w:rPr>
        <w:t xml:space="preserve">                        </w:t>
      </w:r>
      <w:r w:rsidRPr="00C04D3F">
        <w:rPr>
          <w:rFonts w:ascii="Arial" w:hAnsi="Arial" w:cs="Arial"/>
          <w:sz w:val="24"/>
          <w:szCs w:val="24"/>
        </w:rPr>
        <w:t xml:space="preserve">  Н.М. Межевцова</w:t>
      </w:r>
    </w:p>
    <w:p w:rsidR="008D62CD" w:rsidRPr="00C04D3F" w:rsidRDefault="008D62CD" w:rsidP="008D62CD">
      <w:pPr>
        <w:ind w:firstLine="709"/>
        <w:rPr>
          <w:rFonts w:cs="Arial"/>
        </w:rPr>
      </w:pPr>
    </w:p>
    <w:p w:rsidR="008D62CD" w:rsidRDefault="008D62CD" w:rsidP="00F65E6C">
      <w:pPr>
        <w:spacing w:line="276" w:lineRule="auto"/>
        <w:rPr>
          <w:rFonts w:cs="Arial"/>
        </w:rPr>
      </w:pPr>
    </w:p>
    <w:p w:rsidR="008D62CD" w:rsidRDefault="008D62CD" w:rsidP="00F65E6C">
      <w:pPr>
        <w:spacing w:line="276" w:lineRule="auto"/>
        <w:rPr>
          <w:rFonts w:cs="Arial"/>
        </w:rPr>
      </w:pPr>
      <w:bookmarkStart w:id="8" w:name="_GoBack"/>
      <w:bookmarkEnd w:id="8"/>
    </w:p>
    <w:p w:rsidR="008D62CD" w:rsidRDefault="008D62CD" w:rsidP="00F65E6C">
      <w:pPr>
        <w:spacing w:line="276" w:lineRule="auto"/>
        <w:rPr>
          <w:rFonts w:cs="Arial"/>
        </w:rPr>
      </w:pPr>
    </w:p>
    <w:p w:rsidR="008D62CD" w:rsidRDefault="008D62CD" w:rsidP="00F65E6C">
      <w:pPr>
        <w:spacing w:line="276" w:lineRule="auto"/>
        <w:rPr>
          <w:rFonts w:cs="Arial"/>
        </w:rPr>
      </w:pPr>
    </w:p>
    <w:p w:rsidR="008D62CD" w:rsidRPr="008D62CD" w:rsidRDefault="008D62CD" w:rsidP="00F65E6C">
      <w:pPr>
        <w:spacing w:line="276" w:lineRule="auto"/>
        <w:rPr>
          <w:rFonts w:cs="Arial"/>
        </w:rPr>
      </w:pPr>
    </w:p>
    <w:sectPr w:rsidR="008D62CD" w:rsidRPr="008D62CD" w:rsidSect="005A6D56">
      <w:footerReference w:type="default" r:id="rId8"/>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2FC" w:rsidRDefault="00CD32FC" w:rsidP="00FF71B9">
      <w:r>
        <w:separator/>
      </w:r>
    </w:p>
  </w:endnote>
  <w:endnote w:type="continuationSeparator" w:id="0">
    <w:p w:rsidR="00CD32FC" w:rsidRDefault="00CD32FC" w:rsidP="00FF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879921"/>
      <w:docPartObj>
        <w:docPartGallery w:val="Page Numbers (Bottom of Page)"/>
        <w:docPartUnique/>
      </w:docPartObj>
    </w:sdtPr>
    <w:sdtContent>
      <w:p w:rsidR="00CD32FC" w:rsidRDefault="00CD32FC">
        <w:pPr>
          <w:pStyle w:val="a7"/>
          <w:jc w:val="center"/>
        </w:pPr>
        <w:r>
          <w:fldChar w:fldCharType="begin"/>
        </w:r>
        <w:r>
          <w:instrText>PAGE   \* MERGEFORMAT</w:instrText>
        </w:r>
        <w:r>
          <w:fldChar w:fldCharType="separate"/>
        </w:r>
        <w:r w:rsidR="00A27292">
          <w:rPr>
            <w:noProof/>
          </w:rPr>
          <w:t>7</w:t>
        </w:r>
        <w:r>
          <w:fldChar w:fldCharType="end"/>
        </w:r>
      </w:p>
    </w:sdtContent>
  </w:sdt>
  <w:p w:rsidR="00CD32FC" w:rsidRDefault="00CD32F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384790"/>
      <w:docPartObj>
        <w:docPartGallery w:val="Page Numbers (Bottom of Page)"/>
        <w:docPartUnique/>
      </w:docPartObj>
    </w:sdtPr>
    <w:sdtContent>
      <w:p w:rsidR="00CD32FC" w:rsidRDefault="00CD32FC">
        <w:pPr>
          <w:pStyle w:val="a7"/>
          <w:jc w:val="center"/>
        </w:pPr>
        <w:r>
          <w:fldChar w:fldCharType="begin"/>
        </w:r>
        <w:r>
          <w:instrText xml:space="preserve"> PAGE   \* MERGEFORMAT </w:instrText>
        </w:r>
        <w:r>
          <w:fldChar w:fldCharType="separate"/>
        </w:r>
        <w:r w:rsidR="00A27292">
          <w:rPr>
            <w:noProof/>
          </w:rPr>
          <w:t>26</w:t>
        </w:r>
        <w:r>
          <w:rPr>
            <w:noProof/>
          </w:rPr>
          <w:fldChar w:fldCharType="end"/>
        </w:r>
      </w:p>
    </w:sdtContent>
  </w:sdt>
  <w:p w:rsidR="00CD32FC" w:rsidRDefault="00CD32F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2FC" w:rsidRDefault="00CD32FC" w:rsidP="00FF71B9">
      <w:r>
        <w:separator/>
      </w:r>
    </w:p>
  </w:footnote>
  <w:footnote w:type="continuationSeparator" w:id="0">
    <w:p w:rsidR="00CD32FC" w:rsidRDefault="00CD32FC" w:rsidP="00FF71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AEB"/>
    <w:multiLevelType w:val="hybridMultilevel"/>
    <w:tmpl w:val="2DA4751A"/>
    <w:lvl w:ilvl="0" w:tplc="051205A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5BBC7BAF"/>
    <w:multiLevelType w:val="hybridMultilevel"/>
    <w:tmpl w:val="F6BC3E7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5F7E3BAC"/>
    <w:multiLevelType w:val="multilevel"/>
    <w:tmpl w:val="78A825AA"/>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2"/>
      <w:numFmt w:val="decimal"/>
      <w:isLgl/>
      <w:lvlText w:val="%1.%2."/>
      <w:lvlJc w:val="left"/>
      <w:pPr>
        <w:ind w:left="1425" w:hanging="720"/>
      </w:pPr>
      <w:rPr>
        <w:rFonts w:hint="default"/>
      </w:rPr>
    </w:lvl>
    <w:lvl w:ilvl="2">
      <w:start w:val="3"/>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15:restartNumberingAfterBreak="0">
    <w:nsid w:val="75D06CD9"/>
    <w:multiLevelType w:val="hybridMultilevel"/>
    <w:tmpl w:val="9586E3FC"/>
    <w:lvl w:ilvl="0" w:tplc="E2C6518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78EC449B"/>
    <w:multiLevelType w:val="hybridMultilevel"/>
    <w:tmpl w:val="ACF4C244"/>
    <w:lvl w:ilvl="0" w:tplc="4F502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79C4"/>
    <w:rsid w:val="00031649"/>
    <w:rsid w:val="000E1967"/>
    <w:rsid w:val="000E79AC"/>
    <w:rsid w:val="00130C61"/>
    <w:rsid w:val="00163F7E"/>
    <w:rsid w:val="00192046"/>
    <w:rsid w:val="001C74A3"/>
    <w:rsid w:val="00200AF9"/>
    <w:rsid w:val="00200CBA"/>
    <w:rsid w:val="00231011"/>
    <w:rsid w:val="003B4D4B"/>
    <w:rsid w:val="003C3426"/>
    <w:rsid w:val="00581038"/>
    <w:rsid w:val="005A6D56"/>
    <w:rsid w:val="005E7FE3"/>
    <w:rsid w:val="005F45D0"/>
    <w:rsid w:val="006B31AF"/>
    <w:rsid w:val="006E51E2"/>
    <w:rsid w:val="006E6FCF"/>
    <w:rsid w:val="007564AE"/>
    <w:rsid w:val="0077216E"/>
    <w:rsid w:val="007E0E40"/>
    <w:rsid w:val="00821BC2"/>
    <w:rsid w:val="0082374B"/>
    <w:rsid w:val="008D62CD"/>
    <w:rsid w:val="00A27292"/>
    <w:rsid w:val="00A55AE3"/>
    <w:rsid w:val="00BC6757"/>
    <w:rsid w:val="00BF79C4"/>
    <w:rsid w:val="00C8645B"/>
    <w:rsid w:val="00CD32FC"/>
    <w:rsid w:val="00CD661C"/>
    <w:rsid w:val="00D0559C"/>
    <w:rsid w:val="00DC5B7F"/>
    <w:rsid w:val="00EC3ED9"/>
    <w:rsid w:val="00F65E6C"/>
    <w:rsid w:val="00F82605"/>
    <w:rsid w:val="00FC0E1C"/>
    <w:rsid w:val="00FE1F92"/>
    <w:rsid w:val="00FF7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228D"/>
  <w15:docId w15:val="{4C095A91-74FB-4A46-974C-9B6DA34F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F79C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Раздел Договора,H1,&quot;Алмаз&quot;"/>
    <w:basedOn w:val="a"/>
    <w:next w:val="a"/>
    <w:link w:val="10"/>
    <w:qFormat/>
    <w:rsid w:val="00200AF9"/>
    <w:pPr>
      <w:keepNext/>
      <w:ind w:firstLine="540"/>
      <w:outlineLvl w:val="0"/>
    </w:pPr>
    <w:rPr>
      <w:rFonts w:ascii="Times New Roman" w:hAnsi="Times New Roman"/>
      <w:b/>
      <w:bCs/>
      <w:lang w:eastAsia="en-US"/>
    </w:rPr>
  </w:style>
  <w:style w:type="paragraph" w:styleId="2">
    <w:name w:val="heading 2"/>
    <w:aliases w:val="H2,&quot;Изумруд&quot;"/>
    <w:basedOn w:val="a"/>
    <w:next w:val="a"/>
    <w:link w:val="20"/>
    <w:qFormat/>
    <w:rsid w:val="00200AF9"/>
    <w:pPr>
      <w:keepNext/>
      <w:autoSpaceDE w:val="0"/>
      <w:autoSpaceDN w:val="0"/>
      <w:adjustRightInd w:val="0"/>
      <w:ind w:firstLine="485"/>
      <w:outlineLvl w:val="1"/>
    </w:pPr>
    <w:rPr>
      <w:b/>
      <w:bCs/>
      <w:sz w:val="22"/>
      <w:szCs w:val="22"/>
    </w:rPr>
  </w:style>
  <w:style w:type="paragraph" w:styleId="3">
    <w:name w:val="heading 3"/>
    <w:basedOn w:val="a"/>
    <w:next w:val="a"/>
    <w:link w:val="30"/>
    <w:qFormat/>
    <w:rsid w:val="00581038"/>
    <w:pPr>
      <w:keepNext/>
      <w:ind w:firstLine="0"/>
      <w:outlineLvl w:val="2"/>
    </w:pPr>
    <w:rPr>
      <w:rFonts w:ascii="Times New Roman" w:hAnsi="Times New Roman"/>
      <w:b/>
      <w:szCs w:val="20"/>
    </w:rPr>
  </w:style>
  <w:style w:type="paragraph" w:styleId="4">
    <w:name w:val="heading 4"/>
    <w:basedOn w:val="a"/>
    <w:next w:val="a"/>
    <w:link w:val="40"/>
    <w:qFormat/>
    <w:rsid w:val="00200AF9"/>
    <w:pPr>
      <w:keepNext/>
      <w:autoSpaceDE w:val="0"/>
      <w:autoSpaceDN w:val="0"/>
      <w:adjustRightInd w:val="0"/>
      <w:ind w:firstLine="485"/>
      <w:outlineLvl w:val="3"/>
    </w:pPr>
    <w:rPr>
      <w:rFonts w:ascii="Times New Roman" w:hAnsi="Times New Roman"/>
      <w:b/>
      <w:bCs/>
      <w:szCs w:val="22"/>
    </w:rPr>
  </w:style>
  <w:style w:type="paragraph" w:styleId="5">
    <w:name w:val="heading 5"/>
    <w:basedOn w:val="a"/>
    <w:next w:val="a"/>
    <w:link w:val="50"/>
    <w:qFormat/>
    <w:rsid w:val="00200AF9"/>
    <w:pPr>
      <w:spacing w:before="240" w:after="60"/>
      <w:ind w:firstLine="0"/>
      <w:jc w:val="left"/>
      <w:outlineLvl w:val="4"/>
    </w:pPr>
    <w:rPr>
      <w:rFonts w:ascii="Times New Roman" w:hAnsi="Times New Roman"/>
      <w:b/>
      <w:bCs/>
      <w:i/>
      <w:iCs/>
      <w:sz w:val="26"/>
      <w:szCs w:val="26"/>
      <w:lang w:val="en-US" w:eastAsia="en-US"/>
    </w:rPr>
  </w:style>
  <w:style w:type="paragraph" w:styleId="6">
    <w:name w:val="heading 6"/>
    <w:aliases w:val="H6"/>
    <w:basedOn w:val="a"/>
    <w:next w:val="a"/>
    <w:link w:val="60"/>
    <w:qFormat/>
    <w:rsid w:val="00200AF9"/>
    <w:pPr>
      <w:spacing w:before="240" w:after="60"/>
      <w:ind w:firstLine="0"/>
      <w:jc w:val="left"/>
      <w:outlineLvl w:val="5"/>
    </w:pPr>
    <w:rPr>
      <w:rFonts w:ascii="Times New Roman" w:hAnsi="Times New Roman"/>
      <w:b/>
      <w:bCs/>
      <w:sz w:val="22"/>
      <w:szCs w:val="22"/>
      <w:lang w:val="en-US" w:eastAsia="en-US"/>
    </w:rPr>
  </w:style>
  <w:style w:type="paragraph" w:styleId="7">
    <w:name w:val="heading 7"/>
    <w:basedOn w:val="a"/>
    <w:next w:val="a"/>
    <w:link w:val="70"/>
    <w:qFormat/>
    <w:rsid w:val="00200AF9"/>
    <w:pPr>
      <w:spacing w:before="240" w:after="60"/>
      <w:ind w:firstLine="0"/>
      <w:jc w:val="left"/>
      <w:outlineLvl w:val="6"/>
    </w:pPr>
    <w:rPr>
      <w:rFonts w:ascii="Times New Roman" w:hAnsi="Times New Roman"/>
      <w:lang w:val="en-US" w:eastAsia="en-US"/>
    </w:rPr>
  </w:style>
  <w:style w:type="paragraph" w:styleId="8">
    <w:name w:val="heading 8"/>
    <w:basedOn w:val="a"/>
    <w:next w:val="a"/>
    <w:link w:val="80"/>
    <w:qFormat/>
    <w:rsid w:val="00581038"/>
    <w:pPr>
      <w:keepNext/>
      <w:ind w:firstLine="0"/>
      <w:jc w:val="left"/>
      <w:outlineLvl w:val="7"/>
    </w:pPr>
    <w:rPr>
      <w:rFonts w:ascii="Times New Roman" w:hAnsi="Times New Roman"/>
      <w:sz w:val="28"/>
      <w:szCs w:val="28"/>
    </w:rPr>
  </w:style>
  <w:style w:type="paragraph" w:styleId="9">
    <w:name w:val="heading 9"/>
    <w:basedOn w:val="a"/>
    <w:next w:val="a"/>
    <w:link w:val="90"/>
    <w:qFormat/>
    <w:rsid w:val="00581038"/>
    <w:pPr>
      <w:spacing w:before="240" w:after="60"/>
      <w:ind w:firstLine="0"/>
      <w:jc w:val="left"/>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79C4"/>
    <w:pPr>
      <w:spacing w:after="0" w:line="240" w:lineRule="auto"/>
      <w:ind w:firstLine="567"/>
      <w:jc w:val="both"/>
    </w:pPr>
    <w:rPr>
      <w:rFonts w:ascii="Arial" w:eastAsia="Times New Roman" w:hAnsi="Arial" w:cs="Times New Roman"/>
      <w:sz w:val="24"/>
      <w:szCs w:val="24"/>
      <w:lang w:eastAsia="ru-RU"/>
    </w:rPr>
  </w:style>
  <w:style w:type="paragraph" w:styleId="a5">
    <w:name w:val="header"/>
    <w:basedOn w:val="a"/>
    <w:link w:val="a6"/>
    <w:unhideWhenUsed/>
    <w:rsid w:val="00FF71B9"/>
    <w:pPr>
      <w:tabs>
        <w:tab w:val="center" w:pos="4677"/>
        <w:tab w:val="right" w:pos="9355"/>
      </w:tabs>
    </w:pPr>
  </w:style>
  <w:style w:type="character" w:customStyle="1" w:styleId="a6">
    <w:name w:val="Верхний колонтитул Знак"/>
    <w:basedOn w:val="a0"/>
    <w:link w:val="a5"/>
    <w:uiPriority w:val="99"/>
    <w:semiHidden/>
    <w:rsid w:val="00FF71B9"/>
    <w:rPr>
      <w:rFonts w:ascii="Arial" w:eastAsia="Times New Roman" w:hAnsi="Arial" w:cs="Times New Roman"/>
      <w:sz w:val="24"/>
      <w:szCs w:val="24"/>
      <w:lang w:eastAsia="ru-RU"/>
    </w:rPr>
  </w:style>
  <w:style w:type="paragraph" w:styleId="a7">
    <w:name w:val="footer"/>
    <w:basedOn w:val="a"/>
    <w:link w:val="a8"/>
    <w:uiPriority w:val="99"/>
    <w:unhideWhenUsed/>
    <w:rsid w:val="00FF71B9"/>
    <w:pPr>
      <w:tabs>
        <w:tab w:val="center" w:pos="4677"/>
        <w:tab w:val="right" w:pos="9355"/>
      </w:tabs>
    </w:pPr>
  </w:style>
  <w:style w:type="character" w:customStyle="1" w:styleId="a8">
    <w:name w:val="Нижний колонтитул Знак"/>
    <w:basedOn w:val="a0"/>
    <w:link w:val="a7"/>
    <w:uiPriority w:val="99"/>
    <w:rsid w:val="00FF71B9"/>
    <w:rPr>
      <w:rFonts w:ascii="Arial" w:eastAsia="Times New Roman" w:hAnsi="Arial" w:cs="Times New Roman"/>
      <w:sz w:val="24"/>
      <w:szCs w:val="24"/>
      <w:lang w:eastAsia="ru-RU"/>
    </w:rPr>
  </w:style>
  <w:style w:type="paragraph" w:styleId="a9">
    <w:name w:val="List Paragraph"/>
    <w:basedOn w:val="a"/>
    <w:uiPriority w:val="1"/>
    <w:qFormat/>
    <w:rsid w:val="00FF71B9"/>
    <w:pPr>
      <w:ind w:left="720" w:firstLine="0"/>
      <w:contextualSpacing/>
      <w:jc w:val="left"/>
    </w:pPr>
    <w:rPr>
      <w:rFonts w:ascii="Times New Roman" w:hAnsi="Times New Roman"/>
    </w:rPr>
  </w:style>
  <w:style w:type="table" w:styleId="aa">
    <w:name w:val="Table Grid"/>
    <w:basedOn w:val="a1"/>
    <w:uiPriority w:val="39"/>
    <w:rsid w:val="00FF7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nhideWhenUsed/>
    <w:rsid w:val="00FF71B9"/>
    <w:pPr>
      <w:ind w:firstLine="0"/>
      <w:jc w:val="left"/>
    </w:pPr>
    <w:rPr>
      <w:rFonts w:ascii="Tahoma" w:hAnsi="Tahoma" w:cs="Tahoma"/>
      <w:sz w:val="16"/>
      <w:szCs w:val="16"/>
    </w:rPr>
  </w:style>
  <w:style w:type="character" w:customStyle="1" w:styleId="ac">
    <w:name w:val="Текст выноски Знак"/>
    <w:basedOn w:val="a0"/>
    <w:link w:val="ab"/>
    <w:rsid w:val="00FF71B9"/>
    <w:rPr>
      <w:rFonts w:ascii="Tahoma" w:eastAsia="Times New Roman" w:hAnsi="Tahoma" w:cs="Tahoma"/>
      <w:sz w:val="16"/>
      <w:szCs w:val="16"/>
      <w:lang w:eastAsia="ru-RU"/>
    </w:rPr>
  </w:style>
  <w:style w:type="paragraph" w:styleId="ad">
    <w:name w:val="Normal (Web)"/>
    <w:basedOn w:val="a"/>
    <w:rsid w:val="00192046"/>
    <w:pPr>
      <w:spacing w:before="100" w:beforeAutospacing="1" w:after="100" w:afterAutospacing="1"/>
      <w:ind w:firstLine="0"/>
      <w:jc w:val="left"/>
    </w:pPr>
    <w:rPr>
      <w:rFonts w:ascii="Times New Roman" w:hAnsi="Times New Roman"/>
    </w:rPr>
  </w:style>
  <w:style w:type="character" w:styleId="ae">
    <w:name w:val="Strong"/>
    <w:qFormat/>
    <w:rsid w:val="00192046"/>
    <w:rPr>
      <w:b/>
      <w:bCs/>
    </w:rPr>
  </w:style>
  <w:style w:type="character" w:customStyle="1" w:styleId="a4">
    <w:name w:val="Без интервала Знак"/>
    <w:link w:val="a3"/>
    <w:uiPriority w:val="1"/>
    <w:rsid w:val="00192046"/>
    <w:rPr>
      <w:rFonts w:ascii="Arial" w:eastAsia="Times New Roman" w:hAnsi="Arial" w:cs="Times New Roman"/>
      <w:sz w:val="24"/>
      <w:szCs w:val="24"/>
      <w:lang w:eastAsia="ru-RU"/>
    </w:rPr>
  </w:style>
  <w:style w:type="paragraph" w:customStyle="1" w:styleId="dt-p">
    <w:name w:val="dt-p"/>
    <w:basedOn w:val="a"/>
    <w:rsid w:val="00192046"/>
    <w:pPr>
      <w:spacing w:before="100" w:beforeAutospacing="1" w:after="100" w:afterAutospacing="1"/>
      <w:ind w:firstLine="0"/>
      <w:jc w:val="left"/>
    </w:pPr>
    <w:rPr>
      <w:rFonts w:ascii="Times New Roman" w:hAnsi="Times New Roman"/>
    </w:rPr>
  </w:style>
  <w:style w:type="character" w:customStyle="1" w:styleId="dt-m">
    <w:name w:val="dt-m"/>
    <w:rsid w:val="00192046"/>
  </w:style>
  <w:style w:type="character" w:customStyle="1" w:styleId="10">
    <w:name w:val="Заголовок 1 Знак"/>
    <w:aliases w:val="Раздел Договора Знак,H1 Знак,&quot;Алмаз&quot; Знак"/>
    <w:basedOn w:val="a0"/>
    <w:link w:val="1"/>
    <w:rsid w:val="00200AF9"/>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200AF9"/>
    <w:rPr>
      <w:rFonts w:ascii="Arial" w:eastAsia="Times New Roman" w:hAnsi="Arial" w:cs="Times New Roman"/>
      <w:b/>
      <w:bCs/>
    </w:rPr>
  </w:style>
  <w:style w:type="character" w:customStyle="1" w:styleId="40">
    <w:name w:val="Заголовок 4 Знак"/>
    <w:basedOn w:val="a0"/>
    <w:link w:val="4"/>
    <w:rsid w:val="00200AF9"/>
    <w:rPr>
      <w:rFonts w:ascii="Times New Roman" w:eastAsia="Times New Roman" w:hAnsi="Times New Roman" w:cs="Times New Roman"/>
      <w:b/>
      <w:bCs/>
      <w:sz w:val="24"/>
    </w:rPr>
  </w:style>
  <w:style w:type="character" w:customStyle="1" w:styleId="50">
    <w:name w:val="Заголовок 5 Знак"/>
    <w:basedOn w:val="a0"/>
    <w:link w:val="5"/>
    <w:rsid w:val="00200AF9"/>
    <w:rPr>
      <w:rFonts w:ascii="Times New Roman" w:eastAsia="Times New Roman" w:hAnsi="Times New Roman" w:cs="Times New Roman"/>
      <w:b/>
      <w:bCs/>
      <w:i/>
      <w:iCs/>
      <w:sz w:val="26"/>
      <w:szCs w:val="26"/>
      <w:lang w:val="en-US"/>
    </w:rPr>
  </w:style>
  <w:style w:type="character" w:customStyle="1" w:styleId="60">
    <w:name w:val="Заголовок 6 Знак"/>
    <w:aliases w:val="H6 Знак"/>
    <w:basedOn w:val="a0"/>
    <w:link w:val="6"/>
    <w:rsid w:val="00200AF9"/>
    <w:rPr>
      <w:rFonts w:ascii="Times New Roman" w:eastAsia="Times New Roman" w:hAnsi="Times New Roman" w:cs="Times New Roman"/>
      <w:b/>
      <w:bCs/>
      <w:lang w:val="en-US"/>
    </w:rPr>
  </w:style>
  <w:style w:type="character" w:customStyle="1" w:styleId="70">
    <w:name w:val="Заголовок 7 Знак"/>
    <w:basedOn w:val="a0"/>
    <w:link w:val="7"/>
    <w:rsid w:val="00200AF9"/>
    <w:rPr>
      <w:rFonts w:ascii="Times New Roman" w:eastAsia="Times New Roman" w:hAnsi="Times New Roman" w:cs="Times New Roman"/>
      <w:sz w:val="24"/>
      <w:szCs w:val="24"/>
      <w:lang w:val="en-US"/>
    </w:rPr>
  </w:style>
  <w:style w:type="paragraph" w:customStyle="1" w:styleId="ConsTitle">
    <w:name w:val="ConsTitle"/>
    <w:rsid w:val="00200AF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200AF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200AF9"/>
    <w:rPr>
      <w:b/>
      <w:bCs/>
      <w:sz w:val="20"/>
      <w:szCs w:val="20"/>
    </w:rPr>
  </w:style>
  <w:style w:type="paragraph" w:customStyle="1" w:styleId="Web">
    <w:name w:val="Обычный (Web)"/>
    <w:basedOn w:val="a"/>
    <w:rsid w:val="00200AF9"/>
    <w:pPr>
      <w:spacing w:before="100" w:after="100"/>
      <w:ind w:firstLine="0"/>
      <w:jc w:val="left"/>
    </w:pPr>
    <w:rPr>
      <w:rFonts w:ascii="Arial Unicode MS" w:eastAsia="Arial Unicode MS" w:hAnsi="Arial Unicode MS"/>
      <w:lang w:eastAsia="en-US"/>
    </w:rPr>
  </w:style>
  <w:style w:type="paragraph" w:styleId="af">
    <w:name w:val="Body Text"/>
    <w:basedOn w:val="a"/>
    <w:link w:val="af0"/>
    <w:rsid w:val="00200AF9"/>
    <w:pPr>
      <w:spacing w:after="120"/>
      <w:ind w:firstLine="0"/>
      <w:jc w:val="left"/>
    </w:pPr>
    <w:rPr>
      <w:rFonts w:ascii="Times New Roman" w:hAnsi="Times New Roman"/>
      <w:lang w:val="en-US" w:eastAsia="en-US"/>
    </w:rPr>
  </w:style>
  <w:style w:type="character" w:customStyle="1" w:styleId="af0">
    <w:name w:val="Основной текст Знак"/>
    <w:basedOn w:val="a0"/>
    <w:link w:val="af"/>
    <w:rsid w:val="00200AF9"/>
    <w:rPr>
      <w:rFonts w:ascii="Times New Roman" w:eastAsia="Times New Roman" w:hAnsi="Times New Roman" w:cs="Times New Roman"/>
      <w:sz w:val="24"/>
      <w:szCs w:val="24"/>
      <w:lang w:val="en-US"/>
    </w:rPr>
  </w:style>
  <w:style w:type="paragraph" w:styleId="21">
    <w:name w:val="Body Text 2"/>
    <w:basedOn w:val="a"/>
    <w:link w:val="22"/>
    <w:rsid w:val="00200AF9"/>
    <w:pPr>
      <w:spacing w:after="120" w:line="480" w:lineRule="auto"/>
      <w:ind w:firstLine="0"/>
      <w:jc w:val="left"/>
    </w:pPr>
    <w:rPr>
      <w:rFonts w:ascii="Times New Roman" w:hAnsi="Times New Roman"/>
      <w:lang w:val="en-US" w:eastAsia="en-US"/>
    </w:rPr>
  </w:style>
  <w:style w:type="character" w:customStyle="1" w:styleId="22">
    <w:name w:val="Основной текст 2 Знак"/>
    <w:basedOn w:val="a0"/>
    <w:link w:val="21"/>
    <w:rsid w:val="00200AF9"/>
    <w:rPr>
      <w:rFonts w:ascii="Times New Roman" w:eastAsia="Times New Roman" w:hAnsi="Times New Roman" w:cs="Times New Roman"/>
      <w:sz w:val="24"/>
      <w:szCs w:val="24"/>
      <w:lang w:val="en-US"/>
    </w:rPr>
  </w:style>
  <w:style w:type="paragraph" w:styleId="af1">
    <w:name w:val="Plain Text"/>
    <w:basedOn w:val="a"/>
    <w:link w:val="af2"/>
    <w:rsid w:val="00200AF9"/>
    <w:pPr>
      <w:widowControl w:val="0"/>
      <w:ind w:firstLine="0"/>
      <w:jc w:val="left"/>
    </w:pPr>
    <w:rPr>
      <w:rFonts w:ascii="Courier New" w:hAnsi="Courier New"/>
      <w:sz w:val="20"/>
      <w:szCs w:val="20"/>
    </w:rPr>
  </w:style>
  <w:style w:type="character" w:customStyle="1" w:styleId="af2">
    <w:name w:val="Текст Знак"/>
    <w:basedOn w:val="a0"/>
    <w:link w:val="af1"/>
    <w:rsid w:val="00200AF9"/>
    <w:rPr>
      <w:rFonts w:ascii="Courier New" w:eastAsia="Times New Roman" w:hAnsi="Courier New" w:cs="Times New Roman"/>
      <w:sz w:val="20"/>
      <w:szCs w:val="20"/>
      <w:lang w:eastAsia="ru-RU"/>
    </w:rPr>
  </w:style>
  <w:style w:type="paragraph" w:customStyle="1" w:styleId="ConsPlusNormal">
    <w:name w:val="ConsPlusNormal"/>
    <w:rsid w:val="00200AF9"/>
    <w:pPr>
      <w:widowControl w:val="0"/>
      <w:autoSpaceDE w:val="0"/>
      <w:autoSpaceDN w:val="0"/>
      <w:adjustRightInd w:val="0"/>
      <w:ind w:firstLine="720"/>
    </w:pPr>
    <w:rPr>
      <w:rFonts w:ascii="Arial" w:eastAsia="Times New Roman" w:hAnsi="Arial" w:cs="Arial"/>
      <w:lang w:eastAsia="ru-RU"/>
    </w:rPr>
  </w:style>
  <w:style w:type="paragraph" w:styleId="af3">
    <w:name w:val="Body Text Indent"/>
    <w:basedOn w:val="a"/>
    <w:link w:val="af4"/>
    <w:rsid w:val="00200AF9"/>
    <w:pPr>
      <w:spacing w:after="120"/>
      <w:ind w:left="283" w:firstLine="0"/>
      <w:jc w:val="left"/>
    </w:pPr>
    <w:rPr>
      <w:rFonts w:ascii="Times New Roman" w:hAnsi="Times New Roman"/>
      <w:lang w:val="en-US" w:eastAsia="en-US"/>
    </w:rPr>
  </w:style>
  <w:style w:type="character" w:customStyle="1" w:styleId="af4">
    <w:name w:val="Основной текст с отступом Знак"/>
    <w:basedOn w:val="a0"/>
    <w:link w:val="af3"/>
    <w:rsid w:val="00200AF9"/>
    <w:rPr>
      <w:rFonts w:ascii="Times New Roman" w:eastAsia="Times New Roman" w:hAnsi="Times New Roman" w:cs="Times New Roman"/>
      <w:sz w:val="24"/>
      <w:szCs w:val="24"/>
      <w:lang w:val="en-US"/>
    </w:rPr>
  </w:style>
  <w:style w:type="paragraph" w:customStyle="1" w:styleId="ConsPlusNonformat">
    <w:name w:val="ConsPlusNonformat"/>
    <w:rsid w:val="00200AF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basedOn w:val="a0"/>
    <w:rsid w:val="00200AF9"/>
  </w:style>
  <w:style w:type="character" w:styleId="af6">
    <w:name w:val="annotation reference"/>
    <w:semiHidden/>
    <w:rsid w:val="00200AF9"/>
    <w:rPr>
      <w:sz w:val="16"/>
      <w:szCs w:val="16"/>
    </w:rPr>
  </w:style>
  <w:style w:type="paragraph" w:styleId="af7">
    <w:name w:val="annotation text"/>
    <w:basedOn w:val="a"/>
    <w:link w:val="af8"/>
    <w:semiHidden/>
    <w:rsid w:val="00200AF9"/>
    <w:pPr>
      <w:ind w:firstLine="0"/>
      <w:jc w:val="left"/>
    </w:pPr>
    <w:rPr>
      <w:rFonts w:ascii="Times New Roman" w:hAnsi="Times New Roman"/>
      <w:sz w:val="20"/>
      <w:szCs w:val="20"/>
      <w:lang w:val="en-US" w:eastAsia="en-US"/>
    </w:rPr>
  </w:style>
  <w:style w:type="character" w:customStyle="1" w:styleId="af8">
    <w:name w:val="Текст примечания Знак"/>
    <w:basedOn w:val="a0"/>
    <w:link w:val="af7"/>
    <w:semiHidden/>
    <w:rsid w:val="00200AF9"/>
    <w:rPr>
      <w:rFonts w:ascii="Times New Roman" w:eastAsia="Times New Roman" w:hAnsi="Times New Roman" w:cs="Times New Roman"/>
      <w:sz w:val="20"/>
      <w:szCs w:val="20"/>
      <w:lang w:val="en-US"/>
    </w:rPr>
  </w:style>
  <w:style w:type="character" w:customStyle="1" w:styleId="messagein1">
    <w:name w:val="messagein1"/>
    <w:rsid w:val="00200AF9"/>
    <w:rPr>
      <w:rFonts w:ascii="Arial" w:hAnsi="Arial" w:cs="Arial" w:hint="default"/>
      <w:b/>
      <w:bCs/>
      <w:color w:val="353535"/>
      <w:sz w:val="20"/>
      <w:szCs w:val="20"/>
    </w:rPr>
  </w:style>
  <w:style w:type="paragraph" w:customStyle="1" w:styleId="11">
    <w:name w:val="Обычный1"/>
    <w:rsid w:val="00200AF9"/>
    <w:pPr>
      <w:widowControl w:val="0"/>
      <w:spacing w:after="0" w:line="240" w:lineRule="auto"/>
    </w:pPr>
    <w:rPr>
      <w:rFonts w:ascii="Times New Roman" w:eastAsia="Times New Roman" w:hAnsi="Times New Roman" w:cs="Times New Roman"/>
      <w:snapToGrid w:val="0"/>
      <w:sz w:val="20"/>
      <w:szCs w:val="20"/>
      <w:lang w:eastAsia="ru-RU"/>
    </w:rPr>
  </w:style>
  <w:style w:type="paragraph" w:styleId="af9">
    <w:name w:val="Title"/>
    <w:basedOn w:val="a"/>
    <w:link w:val="afa"/>
    <w:qFormat/>
    <w:rsid w:val="00200AF9"/>
    <w:pPr>
      <w:widowControl w:val="0"/>
      <w:ind w:firstLine="851"/>
      <w:jc w:val="center"/>
    </w:pPr>
    <w:rPr>
      <w:rFonts w:ascii="Times New Roman" w:hAnsi="Times New Roman"/>
      <w:sz w:val="28"/>
      <w:szCs w:val="20"/>
    </w:rPr>
  </w:style>
  <w:style w:type="character" w:customStyle="1" w:styleId="afa">
    <w:name w:val="Заголовок Знак"/>
    <w:basedOn w:val="a0"/>
    <w:link w:val="af9"/>
    <w:rsid w:val="00200AF9"/>
    <w:rPr>
      <w:rFonts w:ascii="Times New Roman" w:eastAsia="Times New Roman" w:hAnsi="Times New Roman" w:cs="Times New Roman"/>
      <w:sz w:val="28"/>
      <w:szCs w:val="20"/>
    </w:rPr>
  </w:style>
  <w:style w:type="paragraph" w:customStyle="1" w:styleId="ConsPlusCell">
    <w:name w:val="ConsPlusCell"/>
    <w:rsid w:val="00200A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rsid w:val="00200AF9"/>
    <w:pPr>
      <w:spacing w:before="100" w:beforeAutospacing="1" w:after="100" w:afterAutospacing="1"/>
      <w:ind w:firstLine="0"/>
      <w:jc w:val="left"/>
    </w:pPr>
    <w:rPr>
      <w:rFonts w:ascii="Times New Roman" w:hAnsi="Times New Roman"/>
    </w:rPr>
  </w:style>
  <w:style w:type="character" w:customStyle="1" w:styleId="blk">
    <w:name w:val="blk"/>
    <w:basedOn w:val="a0"/>
    <w:rsid w:val="00200AF9"/>
  </w:style>
  <w:style w:type="character" w:customStyle="1" w:styleId="30">
    <w:name w:val="Заголовок 3 Знак"/>
    <w:basedOn w:val="a0"/>
    <w:link w:val="3"/>
    <w:rsid w:val="00581038"/>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581038"/>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581038"/>
    <w:rPr>
      <w:rFonts w:ascii="Arial" w:eastAsia="Times New Roman" w:hAnsi="Arial" w:cs="Arial"/>
      <w:lang w:eastAsia="ru-RU"/>
    </w:rPr>
  </w:style>
  <w:style w:type="paragraph" w:customStyle="1" w:styleId="23">
    <w:name w:val="Обычный2"/>
    <w:rsid w:val="00581038"/>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23"/>
    <w:rsid w:val="00581038"/>
    <w:pPr>
      <w:ind w:firstLine="0"/>
    </w:pPr>
    <w:rPr>
      <w:rFonts w:ascii="Consultant" w:hAnsi="Consultant"/>
    </w:rPr>
  </w:style>
  <w:style w:type="paragraph" w:styleId="24">
    <w:name w:val="Body Text Indent 2"/>
    <w:basedOn w:val="a"/>
    <w:link w:val="25"/>
    <w:rsid w:val="00581038"/>
    <w:pPr>
      <w:suppressAutoHyphens/>
      <w:ind w:firstLine="720"/>
    </w:pPr>
    <w:rPr>
      <w:rFonts w:ascii="Times New Roman" w:hAnsi="Times New Roman"/>
      <w:sz w:val="28"/>
      <w:szCs w:val="20"/>
    </w:rPr>
  </w:style>
  <w:style w:type="character" w:customStyle="1" w:styleId="25">
    <w:name w:val="Основной текст с отступом 2 Знак"/>
    <w:basedOn w:val="a0"/>
    <w:link w:val="24"/>
    <w:rsid w:val="00581038"/>
    <w:rPr>
      <w:rFonts w:ascii="Times New Roman" w:eastAsia="Times New Roman" w:hAnsi="Times New Roman" w:cs="Times New Roman"/>
      <w:sz w:val="28"/>
      <w:szCs w:val="20"/>
      <w:lang w:eastAsia="ru-RU"/>
    </w:rPr>
  </w:style>
  <w:style w:type="paragraph" w:styleId="31">
    <w:name w:val="Body Text Indent 3"/>
    <w:basedOn w:val="a"/>
    <w:link w:val="32"/>
    <w:rsid w:val="00581038"/>
    <w:pPr>
      <w:ind w:firstLine="709"/>
    </w:pPr>
    <w:rPr>
      <w:rFonts w:ascii="Times New Roman" w:hAnsi="Times New Roman"/>
      <w:b/>
      <w:sz w:val="28"/>
      <w:szCs w:val="20"/>
    </w:rPr>
  </w:style>
  <w:style w:type="character" w:customStyle="1" w:styleId="32">
    <w:name w:val="Основной текст с отступом 3 Знак"/>
    <w:basedOn w:val="a0"/>
    <w:link w:val="31"/>
    <w:rsid w:val="00581038"/>
    <w:rPr>
      <w:rFonts w:ascii="Times New Roman" w:eastAsia="Times New Roman" w:hAnsi="Times New Roman" w:cs="Times New Roman"/>
      <w:b/>
      <w:sz w:val="28"/>
      <w:szCs w:val="20"/>
      <w:lang w:eastAsia="ru-RU"/>
    </w:rPr>
  </w:style>
  <w:style w:type="paragraph" w:customStyle="1" w:styleId="ConsNonformat">
    <w:name w:val="ConsNonformat"/>
    <w:rsid w:val="00581038"/>
    <w:pPr>
      <w:widowControl w:val="0"/>
      <w:spacing w:after="0" w:line="240" w:lineRule="auto"/>
    </w:pPr>
    <w:rPr>
      <w:rFonts w:ascii="Courier New" w:eastAsia="Times New Roman" w:hAnsi="Courier New" w:cs="Times New Roman"/>
      <w:snapToGrid w:val="0"/>
      <w:sz w:val="20"/>
      <w:szCs w:val="20"/>
      <w:lang w:eastAsia="ru-RU"/>
    </w:rPr>
  </w:style>
  <w:style w:type="character" w:styleId="afb">
    <w:name w:val="Hyperlink"/>
    <w:uiPriority w:val="99"/>
    <w:rsid w:val="00581038"/>
    <w:rPr>
      <w:color w:val="0000FF"/>
      <w:u w:val="single"/>
    </w:rPr>
  </w:style>
  <w:style w:type="character" w:styleId="afc">
    <w:name w:val="FollowedHyperlink"/>
    <w:rsid w:val="00581038"/>
    <w:rPr>
      <w:color w:val="800080"/>
      <w:u w:val="single"/>
    </w:rPr>
  </w:style>
  <w:style w:type="paragraph" w:customStyle="1" w:styleId="s1">
    <w:name w:val="s_1"/>
    <w:basedOn w:val="a"/>
    <w:rsid w:val="008D62CD"/>
    <w:pPr>
      <w:spacing w:before="100" w:beforeAutospacing="1" w:after="100" w:afterAutospacing="1"/>
      <w:ind w:firstLine="0"/>
      <w:jc w:val="left"/>
    </w:pPr>
    <w:rPr>
      <w:rFonts w:ascii="Times New Roman" w:hAnsi="Times New Roman"/>
    </w:rPr>
  </w:style>
  <w:style w:type="character" w:styleId="afd">
    <w:name w:val="footnote reference"/>
    <w:basedOn w:val="a0"/>
    <w:uiPriority w:val="99"/>
    <w:semiHidden/>
    <w:unhideWhenUsed/>
    <w:rsid w:val="008D62CD"/>
    <w:rPr>
      <w:vertAlign w:val="superscript"/>
    </w:rPr>
  </w:style>
  <w:style w:type="paragraph" w:customStyle="1" w:styleId="TableParagraph">
    <w:name w:val="Table Paragraph"/>
    <w:basedOn w:val="a"/>
    <w:uiPriority w:val="1"/>
    <w:qFormat/>
    <w:rsid w:val="008D62CD"/>
    <w:pPr>
      <w:widowControl w:val="0"/>
      <w:autoSpaceDE w:val="0"/>
      <w:autoSpaceDN w:val="0"/>
      <w:ind w:firstLine="0"/>
      <w:jc w:val="left"/>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26</Pages>
  <Words>6975</Words>
  <Characters>39763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Делопроизводство</dc:creator>
  <cp:keywords/>
  <dc:description/>
  <cp:lastModifiedBy>Я</cp:lastModifiedBy>
  <cp:revision>17</cp:revision>
  <dcterms:created xsi:type="dcterms:W3CDTF">2024-05-20T13:07:00Z</dcterms:created>
  <dcterms:modified xsi:type="dcterms:W3CDTF">2025-01-13T11:08:00Z</dcterms:modified>
</cp:coreProperties>
</file>